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E1449" w14:textId="1EE94A6E" w:rsidR="006355FB" w:rsidRPr="00B15B1D" w:rsidRDefault="000C55CE" w:rsidP="00B15B1D">
      <w:pPr>
        <w:pStyle w:val="Heading1"/>
        <w:spacing w:before="120" w:after="120"/>
        <w:rPr>
          <w:rFonts w:cs="Arial"/>
        </w:rPr>
      </w:pPr>
      <w:bookmarkStart w:id="0" w:name="_Toc75513240"/>
      <w:bookmarkStart w:id="1" w:name="_GoBack"/>
      <w:bookmarkEnd w:id="1"/>
      <w:r w:rsidRPr="00B15B1D">
        <w:rPr>
          <w:rFonts w:cs="Arial"/>
        </w:rPr>
        <w:t>UnitingCare</w:t>
      </w:r>
      <w:bookmarkStart w:id="2" w:name="_Toc74734192"/>
      <w:bookmarkStart w:id="3" w:name="_Toc74821150"/>
      <w:bookmarkStart w:id="4" w:name="_Toc74822675"/>
      <w:bookmarkStart w:id="5" w:name="_Toc74825634"/>
      <w:r w:rsidR="00AD6976" w:rsidRPr="00B15B1D">
        <w:rPr>
          <w:rFonts w:cs="Arial"/>
        </w:rPr>
        <w:t xml:space="preserve"> </w:t>
      </w:r>
      <w:r w:rsidR="0046112B" w:rsidRPr="00B15B1D">
        <w:rPr>
          <w:rFonts w:cs="Arial"/>
        </w:rPr>
        <w:t>F</w:t>
      </w:r>
      <w:r w:rsidRPr="00B15B1D">
        <w:rPr>
          <w:rFonts w:cs="Arial"/>
        </w:rPr>
        <w:t xml:space="preserve">amily and </w:t>
      </w:r>
      <w:r w:rsidR="0046112B" w:rsidRPr="00B15B1D">
        <w:rPr>
          <w:rFonts w:cs="Arial"/>
        </w:rPr>
        <w:t xml:space="preserve">Disability </w:t>
      </w:r>
      <w:bookmarkEnd w:id="2"/>
      <w:bookmarkEnd w:id="3"/>
      <w:bookmarkEnd w:id="4"/>
      <w:bookmarkEnd w:id="5"/>
      <w:r w:rsidR="0046112B" w:rsidRPr="00B15B1D">
        <w:rPr>
          <w:rFonts w:cs="Arial"/>
        </w:rPr>
        <w:t>Services</w:t>
      </w:r>
      <w:bookmarkEnd w:id="0"/>
    </w:p>
    <w:p w14:paraId="650D127A" w14:textId="00EC0273" w:rsidR="009847E9" w:rsidRPr="00B15B1D" w:rsidRDefault="00AD6976" w:rsidP="00B15B1D">
      <w:pPr>
        <w:pStyle w:val="Heading2"/>
        <w:rPr>
          <w:rFonts w:cs="Arial"/>
        </w:rPr>
      </w:pPr>
      <w:bookmarkStart w:id="6" w:name="_Toc74837952"/>
      <w:bookmarkStart w:id="7" w:name="_Toc74844188"/>
      <w:bookmarkStart w:id="8" w:name="_Toc75167149"/>
      <w:bookmarkStart w:id="9" w:name="_Toc75513241"/>
      <w:r w:rsidRPr="00B15B1D">
        <w:rPr>
          <w:rFonts w:cs="Arial"/>
        </w:rPr>
        <w:t>I</w:t>
      </w:r>
      <w:r w:rsidR="000C55CE" w:rsidRPr="00B15B1D">
        <w:rPr>
          <w:rFonts w:cs="Arial"/>
        </w:rPr>
        <w:t xml:space="preserve">nformation </w:t>
      </w:r>
      <w:r w:rsidRPr="00B15B1D">
        <w:rPr>
          <w:rFonts w:cs="Arial"/>
        </w:rPr>
        <w:t xml:space="preserve">for </w:t>
      </w:r>
      <w:r w:rsidR="0046112B" w:rsidRPr="00B15B1D">
        <w:rPr>
          <w:rFonts w:cs="Arial"/>
          <w:lang w:val="en-AU"/>
        </w:rPr>
        <w:t>people with disability and their families</w:t>
      </w:r>
      <w:bookmarkEnd w:id="6"/>
      <w:bookmarkEnd w:id="7"/>
      <w:bookmarkEnd w:id="8"/>
      <w:bookmarkEnd w:id="9"/>
      <w:r w:rsidR="0046112B" w:rsidRPr="00B15B1D">
        <w:rPr>
          <w:rFonts w:cs="Arial"/>
          <w:lang w:val="en-AU"/>
        </w:rPr>
        <w:t xml:space="preserve"> </w:t>
      </w:r>
    </w:p>
    <w:p w14:paraId="418AC9FB" w14:textId="77777777" w:rsidR="00151817" w:rsidRPr="00B15B1D" w:rsidRDefault="00151817" w:rsidP="00B15B1D">
      <w:pPr>
        <w:pStyle w:val="Heading3"/>
        <w:spacing w:before="120" w:after="120"/>
        <w:rPr>
          <w:rFonts w:cs="Arial"/>
        </w:rPr>
      </w:pPr>
      <w:r w:rsidRPr="00B15B1D">
        <w:rPr>
          <w:rFonts w:cs="Arial"/>
        </w:rPr>
        <w:t xml:space="preserve">Easy Read version </w:t>
      </w:r>
    </w:p>
    <w:p w14:paraId="5DDF9E8C" w14:textId="5AC8DABF" w:rsidR="00E90F97" w:rsidRPr="00B15B1D" w:rsidRDefault="00F64870" w:rsidP="00B15B1D">
      <w:pPr>
        <w:pStyle w:val="Heading2"/>
        <w:rPr>
          <w:rFonts w:cs="Arial"/>
          <w:lang w:val="en-US"/>
        </w:rPr>
      </w:pPr>
      <w:bookmarkStart w:id="10" w:name="_Toc349720822"/>
      <w:bookmarkStart w:id="11" w:name="_Toc74734193"/>
      <w:bookmarkStart w:id="12" w:name="_Toc74821151"/>
      <w:bookmarkStart w:id="13" w:name="_Toc74822676"/>
      <w:bookmarkStart w:id="14" w:name="_Toc74825635"/>
      <w:bookmarkStart w:id="15" w:name="_Toc74837953"/>
      <w:bookmarkStart w:id="16" w:name="_Toc74844189"/>
      <w:bookmarkStart w:id="17" w:name="_Toc75167150"/>
      <w:bookmarkStart w:id="18" w:name="_Toc75513242"/>
      <w:r w:rsidRPr="00B15B1D">
        <w:rPr>
          <w:rFonts w:cs="Arial"/>
        </w:rPr>
        <w:t xml:space="preserve">How to use this </w:t>
      </w:r>
      <w:bookmarkEnd w:id="10"/>
      <w:r w:rsidR="000C55CE" w:rsidRPr="00B15B1D">
        <w:rPr>
          <w:rFonts w:cs="Arial"/>
          <w:lang w:val="en-US"/>
        </w:rPr>
        <w:t>booklet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97BD4AE" w14:textId="37B5D984" w:rsidR="00B15B1D" w:rsidRPr="00B15B1D" w:rsidRDefault="00FB2DC5" w:rsidP="00B15B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sdt>
        <w:sdtPr>
          <w:rPr>
            <w:rFonts w:cs="Arial"/>
          </w:rPr>
          <w:alias w:val="Author"/>
          <w:tag w:val=""/>
          <w:id w:val="797578269"/>
          <w:placeholder>
            <w:docPart w:val="34D2A54E3BEF40C8A522DCF73094BBE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15B1D" w:rsidRPr="00B15B1D">
            <w:rPr>
              <w:rFonts w:cs="Arial"/>
            </w:rPr>
            <w:t>UnitingCare’s Disability Services team</w:t>
          </w:r>
        </w:sdtContent>
      </w:sdt>
      <w:r w:rsidR="00B15B1D" w:rsidRPr="00B15B1D">
        <w:rPr>
          <w:rFonts w:cs="Arial"/>
        </w:rPr>
        <w:t xml:space="preserve"> wrote this booklet. When you see the word ‘we’, it means our Disability Services team.</w:t>
      </w:r>
    </w:p>
    <w:p w14:paraId="2E9AEB95" w14:textId="77777777" w:rsidR="00B15B1D" w:rsidRPr="00B15B1D" w:rsidRDefault="00B15B1D" w:rsidP="00B15B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15B1D">
        <w:rPr>
          <w:rFonts w:cs="Arial"/>
        </w:rPr>
        <w:t xml:space="preserve">We wrote this booklet in an easy to read way. </w:t>
      </w:r>
    </w:p>
    <w:p w14:paraId="7911370F" w14:textId="77777777" w:rsidR="00B15B1D" w:rsidRPr="00B15B1D" w:rsidRDefault="00B15B1D" w:rsidP="00B15B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15B1D">
        <w:rPr>
          <w:rFonts w:cs="Arial"/>
        </w:rPr>
        <w:t xml:space="preserve">We have written some words in </w:t>
      </w:r>
      <w:r w:rsidRPr="00B15B1D">
        <w:rPr>
          <w:rStyle w:val="Strong"/>
          <w:rFonts w:cs="Arial"/>
        </w:rPr>
        <w:t>bold</w:t>
      </w:r>
      <w:r w:rsidRPr="00B15B1D">
        <w:rPr>
          <w:rFonts w:cs="Arial"/>
        </w:rPr>
        <w:t>.</w:t>
      </w:r>
    </w:p>
    <w:p w14:paraId="247A3A0E" w14:textId="77777777" w:rsidR="00B15B1D" w:rsidRPr="00B15B1D" w:rsidRDefault="00B15B1D" w:rsidP="00B15B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15B1D">
        <w:rPr>
          <w:rFonts w:cs="Arial"/>
        </w:rPr>
        <w:t>This means the letters are thicker and darker.</w:t>
      </w:r>
    </w:p>
    <w:p w14:paraId="0011EB74" w14:textId="5E1D5FC2" w:rsidR="00B15B1D" w:rsidRPr="00B15B1D" w:rsidRDefault="00B15B1D" w:rsidP="00B15B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15B1D">
        <w:rPr>
          <w:rFonts w:cs="Arial"/>
        </w:rPr>
        <w:t xml:space="preserve">We explain what these words mean. There is a list of these words on page </w:t>
      </w:r>
      <w:r>
        <w:rPr>
          <w:rFonts w:cs="Arial"/>
        </w:rPr>
        <w:t>16</w:t>
      </w:r>
      <w:r w:rsidRPr="00B15B1D">
        <w:rPr>
          <w:rFonts w:cs="Arial"/>
        </w:rPr>
        <w:t xml:space="preserve">. </w:t>
      </w:r>
    </w:p>
    <w:p w14:paraId="4A8275BD" w14:textId="38E56E51" w:rsidR="00B15B1D" w:rsidRPr="00B15B1D" w:rsidRDefault="00B15B1D" w:rsidP="00B15B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15B1D">
        <w:rPr>
          <w:rFonts w:cs="Arial"/>
        </w:rPr>
        <w:t>This Easy Read booklet is a summary of another booklet. This means it only includes the most important ideas.</w:t>
      </w:r>
    </w:p>
    <w:p w14:paraId="09EBC123" w14:textId="47B0B948" w:rsidR="00B15B1D" w:rsidRPr="00B15B1D" w:rsidRDefault="00B15B1D" w:rsidP="00B15B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15B1D">
        <w:rPr>
          <w:rFonts w:cs="Arial"/>
        </w:rPr>
        <w:t xml:space="preserve">You can find the other booklet on our website at </w:t>
      </w:r>
      <w:hyperlink r:id="rId8" w:history="1">
        <w:r w:rsidRPr="00B15B1D">
          <w:rPr>
            <w:rStyle w:val="Hyperlink"/>
            <w:rFonts w:cs="Arial"/>
          </w:rPr>
          <w:t>www.unitingcareqld.com.au</w:t>
        </w:r>
      </w:hyperlink>
      <w:r w:rsidRPr="00B15B1D">
        <w:rPr>
          <w:rFonts w:cs="Arial"/>
        </w:rPr>
        <w:t xml:space="preserve"> </w:t>
      </w:r>
    </w:p>
    <w:p w14:paraId="345D04ED" w14:textId="2E654E64" w:rsidR="00B15B1D" w:rsidRPr="00B15B1D" w:rsidRDefault="00B15B1D" w:rsidP="00B15B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15B1D">
        <w:rPr>
          <w:rFonts w:cs="Arial"/>
        </w:rPr>
        <w:t xml:space="preserve">You can ask for help to read this booklet. A friend, family member or support person may be able to help you. </w:t>
      </w:r>
    </w:p>
    <w:p w14:paraId="74F9042F" w14:textId="7CEC2A30" w:rsidR="00A3369E" w:rsidRPr="00B15B1D" w:rsidRDefault="00A33000" w:rsidP="00B15B1D">
      <w:pPr>
        <w:pStyle w:val="Heading2"/>
        <w:rPr>
          <w:rFonts w:cs="Arial"/>
          <w:noProof/>
        </w:rPr>
      </w:pPr>
      <w:r w:rsidRPr="00B15B1D">
        <w:rPr>
          <w:rFonts w:cs="Arial"/>
        </w:rPr>
        <w:br w:type="page"/>
      </w:r>
      <w:bookmarkStart w:id="19" w:name="_Toc349720823"/>
      <w:bookmarkStart w:id="20" w:name="_Toc74734194"/>
      <w:bookmarkStart w:id="21" w:name="_Toc74821152"/>
      <w:bookmarkStart w:id="22" w:name="_Toc74822677"/>
      <w:bookmarkStart w:id="23" w:name="_Toc74825636"/>
      <w:bookmarkStart w:id="24" w:name="_Toc74837954"/>
      <w:bookmarkStart w:id="25" w:name="_Toc74844190"/>
      <w:bookmarkStart w:id="26" w:name="_Toc75167151"/>
      <w:bookmarkStart w:id="27" w:name="_Toc75513243"/>
      <w:r w:rsidRPr="00B15B1D">
        <w:rPr>
          <w:rFonts w:cs="Arial"/>
        </w:rPr>
        <w:lastRenderedPageBreak/>
        <w:t xml:space="preserve">What’s in this </w:t>
      </w:r>
      <w:r w:rsidR="000C55CE" w:rsidRPr="00B15B1D">
        <w:rPr>
          <w:rFonts w:cs="Arial"/>
          <w:lang w:val="en-US"/>
        </w:rPr>
        <w:t>booklet</w:t>
      </w:r>
      <w:r w:rsidRPr="00B15B1D">
        <w:rPr>
          <w:rFonts w:cs="Arial"/>
        </w:rPr>
        <w:t>?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AC71D2" w:rsidRPr="00B15B1D">
        <w:rPr>
          <w:rFonts w:cs="Arial"/>
        </w:rPr>
        <w:fldChar w:fldCharType="begin"/>
      </w:r>
      <w:r w:rsidR="00AC71D2" w:rsidRPr="00B15B1D">
        <w:rPr>
          <w:rFonts w:cs="Arial"/>
        </w:rPr>
        <w:instrText xml:space="preserve"> TOC \h \z \u \t "Heading 2,1" </w:instrText>
      </w:r>
      <w:r w:rsidR="00AC71D2" w:rsidRPr="00B15B1D">
        <w:rPr>
          <w:rFonts w:cs="Arial"/>
        </w:rPr>
        <w:fldChar w:fldCharType="separate"/>
      </w:r>
      <w:r w:rsidR="00A3369E" w:rsidRPr="00B15B1D">
        <w:rPr>
          <w:rFonts w:cs="Arial"/>
          <w:noProof/>
        </w:rPr>
        <w:fldChar w:fldCharType="begin"/>
      </w:r>
      <w:r w:rsidR="00A3369E" w:rsidRPr="00B15B1D">
        <w:rPr>
          <w:rFonts w:cs="Arial"/>
          <w:noProof/>
        </w:rPr>
        <w:instrText xml:space="preserve"> TOC \o "1-2" \h \z \u </w:instrText>
      </w:r>
      <w:r w:rsidR="00A3369E" w:rsidRPr="00B15B1D">
        <w:rPr>
          <w:rFonts w:cs="Arial"/>
          <w:noProof/>
        </w:rPr>
        <w:fldChar w:fldCharType="separate"/>
      </w:r>
    </w:p>
    <w:p w14:paraId="26B2CCC8" w14:textId="477EA2B3" w:rsidR="00A3369E" w:rsidRPr="00B15B1D" w:rsidRDefault="00FB2DC5" w:rsidP="00B15B1D">
      <w:pPr>
        <w:pStyle w:val="TOC2"/>
        <w:tabs>
          <w:tab w:val="right" w:pos="9016"/>
        </w:tabs>
        <w:spacing w:after="120" w:line="600" w:lineRule="auto"/>
        <w:ind w:left="278"/>
        <w:rPr>
          <w:rFonts w:eastAsiaTheme="minorEastAsia" w:cs="Arial"/>
          <w:noProof/>
          <w:sz w:val="22"/>
          <w:lang w:eastAsia="en-AU"/>
        </w:rPr>
      </w:pPr>
      <w:hyperlink w:anchor="_Toc75513244" w:history="1">
        <w:r w:rsidR="00A3369E" w:rsidRPr="00B15B1D">
          <w:rPr>
            <w:rStyle w:val="Hyperlink"/>
            <w:rFonts w:cs="Arial"/>
            <w:noProof/>
          </w:rPr>
          <w:t>Welcome!</w:t>
        </w:r>
        <w:r w:rsidR="00A3369E" w:rsidRPr="00B15B1D">
          <w:rPr>
            <w:rFonts w:cs="Arial"/>
            <w:noProof/>
            <w:webHidden/>
          </w:rPr>
          <w:tab/>
        </w:r>
        <w:r w:rsidR="00A3369E" w:rsidRPr="00B15B1D">
          <w:rPr>
            <w:rFonts w:cs="Arial"/>
            <w:noProof/>
            <w:webHidden/>
          </w:rPr>
          <w:fldChar w:fldCharType="begin"/>
        </w:r>
        <w:r w:rsidR="00A3369E" w:rsidRPr="00B15B1D">
          <w:rPr>
            <w:rFonts w:cs="Arial"/>
            <w:noProof/>
            <w:webHidden/>
          </w:rPr>
          <w:instrText xml:space="preserve"> PAGEREF _Toc75513244 \h </w:instrText>
        </w:r>
        <w:r w:rsidR="00A3369E" w:rsidRPr="00B15B1D">
          <w:rPr>
            <w:rFonts w:cs="Arial"/>
            <w:noProof/>
            <w:webHidden/>
          </w:rPr>
        </w:r>
        <w:r w:rsidR="00A3369E" w:rsidRPr="00B15B1D">
          <w:rPr>
            <w:rFonts w:cs="Arial"/>
            <w:noProof/>
            <w:webHidden/>
          </w:rPr>
          <w:fldChar w:fldCharType="separate"/>
        </w:r>
        <w:r w:rsidR="00750ABE">
          <w:rPr>
            <w:rFonts w:cs="Arial"/>
            <w:noProof/>
            <w:webHidden/>
          </w:rPr>
          <w:t>3</w:t>
        </w:r>
        <w:r w:rsidR="00A3369E" w:rsidRPr="00B15B1D">
          <w:rPr>
            <w:rFonts w:cs="Arial"/>
            <w:noProof/>
            <w:webHidden/>
          </w:rPr>
          <w:fldChar w:fldCharType="end"/>
        </w:r>
      </w:hyperlink>
    </w:p>
    <w:p w14:paraId="3466E428" w14:textId="58C2545B" w:rsidR="00A3369E" w:rsidRPr="00B15B1D" w:rsidRDefault="00FB2DC5" w:rsidP="00B15B1D">
      <w:pPr>
        <w:pStyle w:val="TOC2"/>
        <w:tabs>
          <w:tab w:val="right" w:pos="9016"/>
        </w:tabs>
        <w:spacing w:after="120" w:line="600" w:lineRule="auto"/>
        <w:ind w:left="278"/>
        <w:rPr>
          <w:rFonts w:eastAsiaTheme="minorEastAsia" w:cs="Arial"/>
          <w:noProof/>
          <w:sz w:val="22"/>
          <w:lang w:eastAsia="en-AU"/>
        </w:rPr>
      </w:pPr>
      <w:hyperlink w:anchor="_Toc75513245" w:history="1">
        <w:r w:rsidR="00A3369E" w:rsidRPr="00B15B1D">
          <w:rPr>
            <w:rStyle w:val="Hyperlink"/>
            <w:rFonts w:cs="Arial"/>
            <w:noProof/>
          </w:rPr>
          <w:t>Our vision</w:t>
        </w:r>
        <w:r w:rsidR="00A3369E" w:rsidRPr="00B15B1D">
          <w:rPr>
            <w:rFonts w:cs="Arial"/>
            <w:noProof/>
            <w:webHidden/>
          </w:rPr>
          <w:tab/>
        </w:r>
        <w:r w:rsidR="00A3369E" w:rsidRPr="00B15B1D">
          <w:rPr>
            <w:rFonts w:cs="Arial"/>
            <w:noProof/>
            <w:webHidden/>
          </w:rPr>
          <w:fldChar w:fldCharType="begin"/>
        </w:r>
        <w:r w:rsidR="00A3369E" w:rsidRPr="00B15B1D">
          <w:rPr>
            <w:rFonts w:cs="Arial"/>
            <w:noProof/>
            <w:webHidden/>
          </w:rPr>
          <w:instrText xml:space="preserve"> PAGEREF _Toc75513245 \h </w:instrText>
        </w:r>
        <w:r w:rsidR="00A3369E" w:rsidRPr="00B15B1D">
          <w:rPr>
            <w:rFonts w:cs="Arial"/>
            <w:noProof/>
            <w:webHidden/>
          </w:rPr>
        </w:r>
        <w:r w:rsidR="00A3369E" w:rsidRPr="00B15B1D">
          <w:rPr>
            <w:rFonts w:cs="Arial"/>
            <w:noProof/>
            <w:webHidden/>
          </w:rPr>
          <w:fldChar w:fldCharType="separate"/>
        </w:r>
        <w:r w:rsidR="00750ABE">
          <w:rPr>
            <w:rFonts w:cs="Arial"/>
            <w:noProof/>
            <w:webHidden/>
          </w:rPr>
          <w:t>4</w:t>
        </w:r>
        <w:r w:rsidR="00A3369E" w:rsidRPr="00B15B1D">
          <w:rPr>
            <w:rFonts w:cs="Arial"/>
            <w:noProof/>
            <w:webHidden/>
          </w:rPr>
          <w:fldChar w:fldCharType="end"/>
        </w:r>
      </w:hyperlink>
    </w:p>
    <w:p w14:paraId="6A4BA1A7" w14:textId="389474CB" w:rsidR="00A3369E" w:rsidRPr="00B15B1D" w:rsidRDefault="00FB2DC5" w:rsidP="00B15B1D">
      <w:pPr>
        <w:pStyle w:val="TOC2"/>
        <w:tabs>
          <w:tab w:val="right" w:pos="9016"/>
        </w:tabs>
        <w:spacing w:after="120" w:line="600" w:lineRule="auto"/>
        <w:ind w:left="278"/>
        <w:rPr>
          <w:rFonts w:eastAsiaTheme="minorEastAsia" w:cs="Arial"/>
          <w:noProof/>
          <w:sz w:val="22"/>
          <w:lang w:eastAsia="en-AU"/>
        </w:rPr>
      </w:pPr>
      <w:hyperlink w:anchor="_Toc75513246" w:history="1">
        <w:r w:rsidR="00A3369E" w:rsidRPr="00B15B1D">
          <w:rPr>
            <w:rStyle w:val="Hyperlink"/>
            <w:rFonts w:cs="Arial"/>
            <w:noProof/>
          </w:rPr>
          <w:t>The services we offer</w:t>
        </w:r>
        <w:r w:rsidR="00A3369E" w:rsidRPr="00B15B1D">
          <w:rPr>
            <w:rFonts w:cs="Arial"/>
            <w:noProof/>
            <w:webHidden/>
          </w:rPr>
          <w:tab/>
        </w:r>
        <w:r w:rsidR="00A3369E" w:rsidRPr="00B15B1D">
          <w:rPr>
            <w:rFonts w:cs="Arial"/>
            <w:noProof/>
            <w:webHidden/>
          </w:rPr>
          <w:fldChar w:fldCharType="begin"/>
        </w:r>
        <w:r w:rsidR="00A3369E" w:rsidRPr="00B15B1D">
          <w:rPr>
            <w:rFonts w:cs="Arial"/>
            <w:noProof/>
            <w:webHidden/>
          </w:rPr>
          <w:instrText xml:space="preserve"> PAGEREF _Toc75513246 \h </w:instrText>
        </w:r>
        <w:r w:rsidR="00A3369E" w:rsidRPr="00B15B1D">
          <w:rPr>
            <w:rFonts w:cs="Arial"/>
            <w:noProof/>
            <w:webHidden/>
          </w:rPr>
        </w:r>
        <w:r w:rsidR="00A3369E" w:rsidRPr="00B15B1D">
          <w:rPr>
            <w:rFonts w:cs="Arial"/>
            <w:noProof/>
            <w:webHidden/>
          </w:rPr>
          <w:fldChar w:fldCharType="separate"/>
        </w:r>
        <w:r w:rsidR="00750ABE">
          <w:rPr>
            <w:rFonts w:cs="Arial"/>
            <w:noProof/>
            <w:webHidden/>
          </w:rPr>
          <w:t>5</w:t>
        </w:r>
        <w:r w:rsidR="00A3369E" w:rsidRPr="00B15B1D">
          <w:rPr>
            <w:rFonts w:cs="Arial"/>
            <w:noProof/>
            <w:webHidden/>
          </w:rPr>
          <w:fldChar w:fldCharType="end"/>
        </w:r>
      </w:hyperlink>
    </w:p>
    <w:p w14:paraId="72857CAD" w14:textId="78637020" w:rsidR="00A3369E" w:rsidRPr="00B15B1D" w:rsidRDefault="00FB2DC5" w:rsidP="00B15B1D">
      <w:pPr>
        <w:pStyle w:val="TOC2"/>
        <w:tabs>
          <w:tab w:val="right" w:pos="9016"/>
        </w:tabs>
        <w:spacing w:after="120" w:line="600" w:lineRule="auto"/>
        <w:ind w:left="278"/>
        <w:rPr>
          <w:rFonts w:eastAsiaTheme="minorEastAsia" w:cs="Arial"/>
          <w:noProof/>
          <w:sz w:val="22"/>
          <w:lang w:eastAsia="en-AU"/>
        </w:rPr>
      </w:pPr>
      <w:hyperlink w:anchor="_Toc75513247" w:history="1">
        <w:r w:rsidR="00A3369E" w:rsidRPr="00B15B1D">
          <w:rPr>
            <w:rStyle w:val="Hyperlink"/>
            <w:rFonts w:cs="Arial"/>
            <w:noProof/>
            <w:lang w:val="en-US"/>
          </w:rPr>
          <w:t>What we must do</w:t>
        </w:r>
        <w:r w:rsidR="00A3369E" w:rsidRPr="00B15B1D">
          <w:rPr>
            <w:rFonts w:cs="Arial"/>
            <w:noProof/>
            <w:webHidden/>
          </w:rPr>
          <w:tab/>
        </w:r>
        <w:r w:rsidR="00A3369E" w:rsidRPr="00B15B1D">
          <w:rPr>
            <w:rFonts w:cs="Arial"/>
            <w:noProof/>
            <w:webHidden/>
          </w:rPr>
          <w:fldChar w:fldCharType="begin"/>
        </w:r>
        <w:r w:rsidR="00A3369E" w:rsidRPr="00B15B1D">
          <w:rPr>
            <w:rFonts w:cs="Arial"/>
            <w:noProof/>
            <w:webHidden/>
          </w:rPr>
          <w:instrText xml:space="preserve"> PAGEREF _Toc75513247 \h </w:instrText>
        </w:r>
        <w:r w:rsidR="00A3369E" w:rsidRPr="00B15B1D">
          <w:rPr>
            <w:rFonts w:cs="Arial"/>
            <w:noProof/>
            <w:webHidden/>
          </w:rPr>
        </w:r>
        <w:r w:rsidR="00A3369E" w:rsidRPr="00B15B1D">
          <w:rPr>
            <w:rFonts w:cs="Arial"/>
            <w:noProof/>
            <w:webHidden/>
          </w:rPr>
          <w:fldChar w:fldCharType="separate"/>
        </w:r>
        <w:r w:rsidR="00750ABE">
          <w:rPr>
            <w:rFonts w:cs="Arial"/>
            <w:noProof/>
            <w:webHidden/>
          </w:rPr>
          <w:t>9</w:t>
        </w:r>
        <w:r w:rsidR="00A3369E" w:rsidRPr="00B15B1D">
          <w:rPr>
            <w:rFonts w:cs="Arial"/>
            <w:noProof/>
            <w:webHidden/>
          </w:rPr>
          <w:fldChar w:fldCharType="end"/>
        </w:r>
      </w:hyperlink>
    </w:p>
    <w:p w14:paraId="060CE01A" w14:textId="1545FD3B" w:rsidR="00A3369E" w:rsidRPr="00B15B1D" w:rsidRDefault="00FB2DC5" w:rsidP="00B15B1D">
      <w:pPr>
        <w:pStyle w:val="TOC2"/>
        <w:tabs>
          <w:tab w:val="right" w:pos="9016"/>
        </w:tabs>
        <w:spacing w:after="120" w:line="600" w:lineRule="auto"/>
        <w:ind w:left="278"/>
        <w:rPr>
          <w:rFonts w:eastAsiaTheme="minorEastAsia" w:cs="Arial"/>
          <w:noProof/>
          <w:sz w:val="22"/>
          <w:lang w:eastAsia="en-AU"/>
        </w:rPr>
      </w:pPr>
      <w:hyperlink w:anchor="_Toc75513248" w:history="1">
        <w:r w:rsidR="00A3369E" w:rsidRPr="00B15B1D">
          <w:rPr>
            <w:rStyle w:val="Hyperlink"/>
            <w:rFonts w:cs="Arial"/>
            <w:noProof/>
            <w:lang w:val="en-US"/>
          </w:rPr>
          <w:t>What you must do</w:t>
        </w:r>
        <w:r w:rsidR="00A3369E" w:rsidRPr="00B15B1D">
          <w:rPr>
            <w:rFonts w:cs="Arial"/>
            <w:noProof/>
            <w:webHidden/>
          </w:rPr>
          <w:tab/>
        </w:r>
        <w:r w:rsidR="00A3369E" w:rsidRPr="00B15B1D">
          <w:rPr>
            <w:rFonts w:cs="Arial"/>
            <w:noProof/>
            <w:webHidden/>
          </w:rPr>
          <w:fldChar w:fldCharType="begin"/>
        </w:r>
        <w:r w:rsidR="00A3369E" w:rsidRPr="00B15B1D">
          <w:rPr>
            <w:rFonts w:cs="Arial"/>
            <w:noProof/>
            <w:webHidden/>
          </w:rPr>
          <w:instrText xml:space="preserve"> PAGEREF _Toc75513248 \h </w:instrText>
        </w:r>
        <w:r w:rsidR="00A3369E" w:rsidRPr="00B15B1D">
          <w:rPr>
            <w:rFonts w:cs="Arial"/>
            <w:noProof/>
            <w:webHidden/>
          </w:rPr>
        </w:r>
        <w:r w:rsidR="00A3369E" w:rsidRPr="00B15B1D">
          <w:rPr>
            <w:rFonts w:cs="Arial"/>
            <w:noProof/>
            <w:webHidden/>
          </w:rPr>
          <w:fldChar w:fldCharType="separate"/>
        </w:r>
        <w:r w:rsidR="00750ABE">
          <w:rPr>
            <w:rFonts w:cs="Arial"/>
            <w:noProof/>
            <w:webHidden/>
          </w:rPr>
          <w:t>11</w:t>
        </w:r>
        <w:r w:rsidR="00A3369E" w:rsidRPr="00B15B1D">
          <w:rPr>
            <w:rFonts w:cs="Arial"/>
            <w:noProof/>
            <w:webHidden/>
          </w:rPr>
          <w:fldChar w:fldCharType="end"/>
        </w:r>
      </w:hyperlink>
    </w:p>
    <w:p w14:paraId="36FE049C" w14:textId="47B15E04" w:rsidR="00A3369E" w:rsidRPr="00B15B1D" w:rsidRDefault="00FB2DC5" w:rsidP="00B15B1D">
      <w:pPr>
        <w:pStyle w:val="TOC2"/>
        <w:tabs>
          <w:tab w:val="right" w:pos="9016"/>
        </w:tabs>
        <w:spacing w:after="120" w:line="600" w:lineRule="auto"/>
        <w:ind w:left="278"/>
        <w:rPr>
          <w:rFonts w:eastAsiaTheme="minorEastAsia" w:cs="Arial"/>
          <w:noProof/>
          <w:sz w:val="22"/>
          <w:lang w:eastAsia="en-AU"/>
        </w:rPr>
      </w:pPr>
      <w:hyperlink w:anchor="_Toc75513249" w:history="1">
        <w:r w:rsidR="00A3369E" w:rsidRPr="00B15B1D">
          <w:rPr>
            <w:rStyle w:val="Hyperlink"/>
            <w:rFonts w:cs="Arial"/>
            <w:noProof/>
            <w:lang w:val="en-US"/>
          </w:rPr>
          <w:t>Service Agreement</w:t>
        </w:r>
        <w:r w:rsidR="00A3369E" w:rsidRPr="00B15B1D">
          <w:rPr>
            <w:rFonts w:cs="Arial"/>
            <w:noProof/>
            <w:webHidden/>
          </w:rPr>
          <w:tab/>
        </w:r>
        <w:r w:rsidR="00A3369E" w:rsidRPr="00B15B1D">
          <w:rPr>
            <w:rFonts w:cs="Arial"/>
            <w:noProof/>
            <w:webHidden/>
          </w:rPr>
          <w:fldChar w:fldCharType="begin"/>
        </w:r>
        <w:r w:rsidR="00A3369E" w:rsidRPr="00B15B1D">
          <w:rPr>
            <w:rFonts w:cs="Arial"/>
            <w:noProof/>
            <w:webHidden/>
          </w:rPr>
          <w:instrText xml:space="preserve"> PAGEREF _Toc75513249 \h </w:instrText>
        </w:r>
        <w:r w:rsidR="00A3369E" w:rsidRPr="00B15B1D">
          <w:rPr>
            <w:rFonts w:cs="Arial"/>
            <w:noProof/>
            <w:webHidden/>
          </w:rPr>
        </w:r>
        <w:r w:rsidR="00A3369E" w:rsidRPr="00B15B1D">
          <w:rPr>
            <w:rFonts w:cs="Arial"/>
            <w:noProof/>
            <w:webHidden/>
          </w:rPr>
          <w:fldChar w:fldCharType="separate"/>
        </w:r>
        <w:r w:rsidR="00750ABE">
          <w:rPr>
            <w:rFonts w:cs="Arial"/>
            <w:noProof/>
            <w:webHidden/>
          </w:rPr>
          <w:t>12</w:t>
        </w:r>
        <w:r w:rsidR="00A3369E" w:rsidRPr="00B15B1D">
          <w:rPr>
            <w:rFonts w:cs="Arial"/>
            <w:noProof/>
            <w:webHidden/>
          </w:rPr>
          <w:fldChar w:fldCharType="end"/>
        </w:r>
      </w:hyperlink>
    </w:p>
    <w:p w14:paraId="4A03B33B" w14:textId="4A515F77" w:rsidR="00A3369E" w:rsidRPr="00B15B1D" w:rsidRDefault="00FB2DC5" w:rsidP="00B15B1D">
      <w:pPr>
        <w:pStyle w:val="TOC2"/>
        <w:tabs>
          <w:tab w:val="right" w:pos="9016"/>
        </w:tabs>
        <w:spacing w:after="120" w:line="600" w:lineRule="auto"/>
        <w:ind w:left="278"/>
        <w:rPr>
          <w:rFonts w:eastAsiaTheme="minorEastAsia" w:cs="Arial"/>
          <w:noProof/>
          <w:sz w:val="22"/>
          <w:lang w:eastAsia="en-AU"/>
        </w:rPr>
      </w:pPr>
      <w:hyperlink w:anchor="_Toc75513250" w:history="1">
        <w:r w:rsidR="00A3369E" w:rsidRPr="00B15B1D">
          <w:rPr>
            <w:rStyle w:val="Hyperlink"/>
            <w:rFonts w:cs="Arial"/>
            <w:noProof/>
            <w:lang w:val="en-US"/>
          </w:rPr>
          <w:t>Support plan</w:t>
        </w:r>
        <w:r w:rsidR="00A3369E" w:rsidRPr="00B15B1D">
          <w:rPr>
            <w:rFonts w:cs="Arial"/>
            <w:noProof/>
            <w:webHidden/>
          </w:rPr>
          <w:tab/>
        </w:r>
        <w:r w:rsidR="00A3369E" w:rsidRPr="00B15B1D">
          <w:rPr>
            <w:rFonts w:cs="Arial"/>
            <w:noProof/>
            <w:webHidden/>
          </w:rPr>
          <w:fldChar w:fldCharType="begin"/>
        </w:r>
        <w:r w:rsidR="00A3369E" w:rsidRPr="00B15B1D">
          <w:rPr>
            <w:rFonts w:cs="Arial"/>
            <w:noProof/>
            <w:webHidden/>
          </w:rPr>
          <w:instrText xml:space="preserve"> PAGEREF _Toc75513250 \h </w:instrText>
        </w:r>
        <w:r w:rsidR="00A3369E" w:rsidRPr="00B15B1D">
          <w:rPr>
            <w:rFonts w:cs="Arial"/>
            <w:noProof/>
            <w:webHidden/>
          </w:rPr>
        </w:r>
        <w:r w:rsidR="00A3369E" w:rsidRPr="00B15B1D">
          <w:rPr>
            <w:rFonts w:cs="Arial"/>
            <w:noProof/>
            <w:webHidden/>
          </w:rPr>
          <w:fldChar w:fldCharType="separate"/>
        </w:r>
        <w:r w:rsidR="00750ABE">
          <w:rPr>
            <w:rFonts w:cs="Arial"/>
            <w:noProof/>
            <w:webHidden/>
          </w:rPr>
          <w:t>12</w:t>
        </w:r>
        <w:r w:rsidR="00A3369E" w:rsidRPr="00B15B1D">
          <w:rPr>
            <w:rFonts w:cs="Arial"/>
            <w:noProof/>
            <w:webHidden/>
          </w:rPr>
          <w:fldChar w:fldCharType="end"/>
        </w:r>
      </w:hyperlink>
    </w:p>
    <w:p w14:paraId="0AFFC11E" w14:textId="5077F6BF" w:rsidR="00A3369E" w:rsidRPr="00B15B1D" w:rsidRDefault="00FB2DC5" w:rsidP="00B15B1D">
      <w:pPr>
        <w:pStyle w:val="TOC2"/>
        <w:tabs>
          <w:tab w:val="right" w:pos="9016"/>
        </w:tabs>
        <w:spacing w:after="120" w:line="600" w:lineRule="auto"/>
        <w:ind w:left="278"/>
        <w:rPr>
          <w:rFonts w:eastAsiaTheme="minorEastAsia" w:cs="Arial"/>
          <w:noProof/>
          <w:sz w:val="22"/>
          <w:lang w:eastAsia="en-AU"/>
        </w:rPr>
      </w:pPr>
      <w:hyperlink w:anchor="_Toc75513251" w:history="1">
        <w:r w:rsidR="00A3369E" w:rsidRPr="00B15B1D">
          <w:rPr>
            <w:rStyle w:val="Hyperlink"/>
            <w:rFonts w:cs="Arial"/>
            <w:noProof/>
            <w:lang w:val="en-US"/>
          </w:rPr>
          <w:t>Your rights</w:t>
        </w:r>
        <w:r w:rsidR="00A3369E" w:rsidRPr="00B15B1D">
          <w:rPr>
            <w:rFonts w:cs="Arial"/>
            <w:noProof/>
            <w:webHidden/>
          </w:rPr>
          <w:tab/>
        </w:r>
        <w:r w:rsidR="00A3369E" w:rsidRPr="00B15B1D">
          <w:rPr>
            <w:rFonts w:cs="Arial"/>
            <w:noProof/>
            <w:webHidden/>
          </w:rPr>
          <w:fldChar w:fldCharType="begin"/>
        </w:r>
        <w:r w:rsidR="00A3369E" w:rsidRPr="00B15B1D">
          <w:rPr>
            <w:rFonts w:cs="Arial"/>
            <w:noProof/>
            <w:webHidden/>
          </w:rPr>
          <w:instrText xml:space="preserve"> PAGEREF _Toc75513251 \h </w:instrText>
        </w:r>
        <w:r w:rsidR="00A3369E" w:rsidRPr="00B15B1D">
          <w:rPr>
            <w:rFonts w:cs="Arial"/>
            <w:noProof/>
            <w:webHidden/>
          </w:rPr>
        </w:r>
        <w:r w:rsidR="00A3369E" w:rsidRPr="00B15B1D">
          <w:rPr>
            <w:rFonts w:cs="Arial"/>
            <w:noProof/>
            <w:webHidden/>
          </w:rPr>
          <w:fldChar w:fldCharType="separate"/>
        </w:r>
        <w:r w:rsidR="00750ABE">
          <w:rPr>
            <w:rFonts w:cs="Arial"/>
            <w:noProof/>
            <w:webHidden/>
          </w:rPr>
          <w:t>13</w:t>
        </w:r>
        <w:r w:rsidR="00A3369E" w:rsidRPr="00B15B1D">
          <w:rPr>
            <w:rFonts w:cs="Arial"/>
            <w:noProof/>
            <w:webHidden/>
          </w:rPr>
          <w:fldChar w:fldCharType="end"/>
        </w:r>
      </w:hyperlink>
    </w:p>
    <w:p w14:paraId="10A057D8" w14:textId="6A5D9891" w:rsidR="00A3369E" w:rsidRPr="00B15B1D" w:rsidRDefault="00FB2DC5" w:rsidP="00B15B1D">
      <w:pPr>
        <w:pStyle w:val="TOC2"/>
        <w:tabs>
          <w:tab w:val="right" w:pos="9016"/>
        </w:tabs>
        <w:spacing w:after="120" w:line="600" w:lineRule="auto"/>
        <w:ind w:left="278"/>
        <w:rPr>
          <w:rFonts w:eastAsiaTheme="minorEastAsia" w:cs="Arial"/>
          <w:noProof/>
          <w:sz w:val="22"/>
          <w:lang w:eastAsia="en-AU"/>
        </w:rPr>
      </w:pPr>
      <w:hyperlink w:anchor="_Toc75513252" w:history="1">
        <w:r w:rsidR="00A3369E" w:rsidRPr="00B15B1D">
          <w:rPr>
            <w:rStyle w:val="Hyperlink"/>
            <w:rFonts w:cs="Arial"/>
            <w:noProof/>
            <w:lang w:val="en-US"/>
          </w:rPr>
          <w:t>How to tell us what you think about our services</w:t>
        </w:r>
        <w:r w:rsidR="00A3369E" w:rsidRPr="00B15B1D">
          <w:rPr>
            <w:rFonts w:cs="Arial"/>
            <w:noProof/>
            <w:webHidden/>
          </w:rPr>
          <w:tab/>
        </w:r>
        <w:r w:rsidR="00A3369E" w:rsidRPr="00B15B1D">
          <w:rPr>
            <w:rFonts w:cs="Arial"/>
            <w:noProof/>
            <w:webHidden/>
          </w:rPr>
          <w:fldChar w:fldCharType="begin"/>
        </w:r>
        <w:r w:rsidR="00A3369E" w:rsidRPr="00B15B1D">
          <w:rPr>
            <w:rFonts w:cs="Arial"/>
            <w:noProof/>
            <w:webHidden/>
          </w:rPr>
          <w:instrText xml:space="preserve"> PAGEREF _Toc75513252 \h </w:instrText>
        </w:r>
        <w:r w:rsidR="00A3369E" w:rsidRPr="00B15B1D">
          <w:rPr>
            <w:rFonts w:cs="Arial"/>
            <w:noProof/>
            <w:webHidden/>
          </w:rPr>
        </w:r>
        <w:r w:rsidR="00A3369E" w:rsidRPr="00B15B1D">
          <w:rPr>
            <w:rFonts w:cs="Arial"/>
            <w:noProof/>
            <w:webHidden/>
          </w:rPr>
          <w:fldChar w:fldCharType="separate"/>
        </w:r>
        <w:r w:rsidR="00750ABE">
          <w:rPr>
            <w:rFonts w:cs="Arial"/>
            <w:noProof/>
            <w:webHidden/>
          </w:rPr>
          <w:t>14</w:t>
        </w:r>
        <w:r w:rsidR="00A3369E" w:rsidRPr="00B15B1D">
          <w:rPr>
            <w:rFonts w:cs="Arial"/>
            <w:noProof/>
            <w:webHidden/>
          </w:rPr>
          <w:fldChar w:fldCharType="end"/>
        </w:r>
      </w:hyperlink>
    </w:p>
    <w:p w14:paraId="7256B8EE" w14:textId="215647D9" w:rsidR="00A3369E" w:rsidRPr="00B15B1D" w:rsidRDefault="00FB2DC5" w:rsidP="00B15B1D">
      <w:pPr>
        <w:pStyle w:val="TOC2"/>
        <w:tabs>
          <w:tab w:val="right" w:pos="9016"/>
        </w:tabs>
        <w:spacing w:after="120" w:line="600" w:lineRule="auto"/>
        <w:ind w:left="278"/>
        <w:rPr>
          <w:rFonts w:eastAsiaTheme="minorEastAsia" w:cs="Arial"/>
          <w:noProof/>
          <w:sz w:val="22"/>
          <w:lang w:eastAsia="en-AU"/>
        </w:rPr>
      </w:pPr>
      <w:hyperlink w:anchor="_Toc75513253" w:history="1">
        <w:r w:rsidR="00A3369E" w:rsidRPr="00B15B1D">
          <w:rPr>
            <w:rStyle w:val="Hyperlink"/>
            <w:rFonts w:cs="Arial"/>
            <w:noProof/>
          </w:rPr>
          <w:t>Word list</w:t>
        </w:r>
        <w:r w:rsidR="00A3369E" w:rsidRPr="00B15B1D">
          <w:rPr>
            <w:rFonts w:cs="Arial"/>
            <w:noProof/>
            <w:webHidden/>
          </w:rPr>
          <w:tab/>
        </w:r>
        <w:r w:rsidR="00A3369E" w:rsidRPr="00B15B1D">
          <w:rPr>
            <w:rFonts w:cs="Arial"/>
            <w:noProof/>
            <w:webHidden/>
          </w:rPr>
          <w:fldChar w:fldCharType="begin"/>
        </w:r>
        <w:r w:rsidR="00A3369E" w:rsidRPr="00B15B1D">
          <w:rPr>
            <w:rFonts w:cs="Arial"/>
            <w:noProof/>
            <w:webHidden/>
          </w:rPr>
          <w:instrText xml:space="preserve"> PAGEREF _Toc75513253 \h </w:instrText>
        </w:r>
        <w:r w:rsidR="00A3369E" w:rsidRPr="00B15B1D">
          <w:rPr>
            <w:rFonts w:cs="Arial"/>
            <w:noProof/>
            <w:webHidden/>
          </w:rPr>
        </w:r>
        <w:r w:rsidR="00A3369E" w:rsidRPr="00B15B1D">
          <w:rPr>
            <w:rFonts w:cs="Arial"/>
            <w:noProof/>
            <w:webHidden/>
          </w:rPr>
          <w:fldChar w:fldCharType="separate"/>
        </w:r>
        <w:r w:rsidR="00750ABE">
          <w:rPr>
            <w:rFonts w:cs="Arial"/>
            <w:noProof/>
            <w:webHidden/>
          </w:rPr>
          <w:t>16</w:t>
        </w:r>
        <w:r w:rsidR="00A3369E" w:rsidRPr="00B15B1D">
          <w:rPr>
            <w:rFonts w:cs="Arial"/>
            <w:noProof/>
            <w:webHidden/>
          </w:rPr>
          <w:fldChar w:fldCharType="end"/>
        </w:r>
      </w:hyperlink>
    </w:p>
    <w:p w14:paraId="04017CE6" w14:textId="08C541F6" w:rsidR="00A3369E" w:rsidRPr="00B15B1D" w:rsidRDefault="00FB2DC5" w:rsidP="00B15B1D">
      <w:pPr>
        <w:pStyle w:val="TOC2"/>
        <w:tabs>
          <w:tab w:val="right" w:pos="9016"/>
        </w:tabs>
        <w:spacing w:after="120" w:line="600" w:lineRule="auto"/>
        <w:ind w:left="278"/>
        <w:rPr>
          <w:rFonts w:eastAsiaTheme="minorEastAsia" w:cs="Arial"/>
          <w:noProof/>
          <w:sz w:val="22"/>
          <w:lang w:eastAsia="en-AU"/>
        </w:rPr>
      </w:pPr>
      <w:hyperlink w:anchor="_Toc75513254" w:history="1">
        <w:r w:rsidR="00A3369E" w:rsidRPr="00B15B1D">
          <w:rPr>
            <w:rStyle w:val="Hyperlink"/>
            <w:rFonts w:cs="Arial"/>
            <w:noProof/>
          </w:rPr>
          <w:t>Contact us</w:t>
        </w:r>
        <w:r w:rsidR="00A3369E" w:rsidRPr="00B15B1D">
          <w:rPr>
            <w:rFonts w:cs="Arial"/>
            <w:noProof/>
            <w:webHidden/>
          </w:rPr>
          <w:tab/>
        </w:r>
        <w:r w:rsidR="00A3369E" w:rsidRPr="00B15B1D">
          <w:rPr>
            <w:rFonts w:cs="Arial"/>
            <w:noProof/>
            <w:webHidden/>
          </w:rPr>
          <w:fldChar w:fldCharType="begin"/>
        </w:r>
        <w:r w:rsidR="00A3369E" w:rsidRPr="00B15B1D">
          <w:rPr>
            <w:rFonts w:cs="Arial"/>
            <w:noProof/>
            <w:webHidden/>
          </w:rPr>
          <w:instrText xml:space="preserve"> PAGEREF _Toc75513254 \h </w:instrText>
        </w:r>
        <w:r w:rsidR="00A3369E" w:rsidRPr="00B15B1D">
          <w:rPr>
            <w:rFonts w:cs="Arial"/>
            <w:noProof/>
            <w:webHidden/>
          </w:rPr>
        </w:r>
        <w:r w:rsidR="00A3369E" w:rsidRPr="00B15B1D">
          <w:rPr>
            <w:rFonts w:cs="Arial"/>
            <w:noProof/>
            <w:webHidden/>
          </w:rPr>
          <w:fldChar w:fldCharType="separate"/>
        </w:r>
        <w:r w:rsidR="00750ABE">
          <w:rPr>
            <w:rFonts w:cs="Arial"/>
            <w:noProof/>
            <w:webHidden/>
          </w:rPr>
          <w:t>19</w:t>
        </w:r>
        <w:r w:rsidR="00A3369E" w:rsidRPr="00B15B1D">
          <w:rPr>
            <w:rFonts w:cs="Arial"/>
            <w:noProof/>
            <w:webHidden/>
          </w:rPr>
          <w:fldChar w:fldCharType="end"/>
        </w:r>
      </w:hyperlink>
    </w:p>
    <w:p w14:paraId="739AC848" w14:textId="48212F8A" w:rsidR="00A33000" w:rsidRPr="00B15B1D" w:rsidRDefault="00A3369E" w:rsidP="00B15B1D">
      <w:pPr>
        <w:rPr>
          <w:rFonts w:cs="Arial"/>
        </w:rPr>
      </w:pPr>
      <w:r w:rsidRPr="00B15B1D">
        <w:rPr>
          <w:rFonts w:cs="Arial"/>
          <w:noProof/>
        </w:rPr>
        <w:fldChar w:fldCharType="end"/>
      </w:r>
      <w:r w:rsidR="00AC71D2" w:rsidRPr="00B15B1D">
        <w:rPr>
          <w:rFonts w:cs="Arial"/>
        </w:rPr>
        <w:fldChar w:fldCharType="end"/>
      </w:r>
    </w:p>
    <w:p w14:paraId="140276C8" w14:textId="650C7F28" w:rsidR="00151817" w:rsidRPr="00B15B1D" w:rsidRDefault="00151817" w:rsidP="00B15B1D">
      <w:pPr>
        <w:pStyle w:val="Heading2"/>
        <w:rPr>
          <w:rFonts w:cs="Arial"/>
          <w:lang w:val="en-AU"/>
        </w:rPr>
      </w:pPr>
      <w:r w:rsidRPr="00B15B1D">
        <w:rPr>
          <w:rFonts w:cs="Arial"/>
        </w:rPr>
        <w:br w:type="page"/>
      </w:r>
      <w:bookmarkStart w:id="28" w:name="_Toc75167152"/>
      <w:bookmarkStart w:id="29" w:name="_Toc75513244"/>
      <w:r w:rsidR="005D097D" w:rsidRPr="00B15B1D">
        <w:rPr>
          <w:rFonts w:cs="Arial"/>
          <w:lang w:val="en-AU"/>
        </w:rPr>
        <w:lastRenderedPageBreak/>
        <w:t>Welcome!</w:t>
      </w:r>
      <w:bookmarkEnd w:id="28"/>
      <w:bookmarkEnd w:id="29"/>
    </w:p>
    <w:p w14:paraId="0F3CB7B3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Welcome to our disability services.</w:t>
      </w:r>
    </w:p>
    <w:p w14:paraId="275FF8AA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This booklet talks about:</w:t>
      </w:r>
    </w:p>
    <w:p w14:paraId="27D352CC" w14:textId="77777777" w:rsidR="00B15B1D" w:rsidRPr="00B15B1D" w:rsidRDefault="00B15B1D" w:rsidP="00B15B1D">
      <w:pPr>
        <w:pStyle w:val="ListParagraph"/>
        <w:numPr>
          <w:ilvl w:val="0"/>
          <w:numId w:val="1"/>
        </w:numPr>
        <w:rPr>
          <w:rFonts w:cs="Arial"/>
        </w:rPr>
      </w:pPr>
      <w:r w:rsidRPr="00B15B1D">
        <w:rPr>
          <w:rFonts w:cs="Arial"/>
        </w:rPr>
        <w:t>the services we offer</w:t>
      </w:r>
    </w:p>
    <w:p w14:paraId="711C290F" w14:textId="77777777" w:rsidR="00B15B1D" w:rsidRPr="00B15B1D" w:rsidRDefault="00B15B1D" w:rsidP="00B15B1D">
      <w:pPr>
        <w:pStyle w:val="ListParagraph"/>
        <w:numPr>
          <w:ilvl w:val="0"/>
          <w:numId w:val="1"/>
        </w:numPr>
        <w:rPr>
          <w:rFonts w:cs="Arial"/>
        </w:rPr>
      </w:pPr>
      <w:r w:rsidRPr="00B15B1D">
        <w:rPr>
          <w:rFonts w:cs="Arial"/>
        </w:rPr>
        <w:t>what we need to do</w:t>
      </w:r>
    </w:p>
    <w:p w14:paraId="60601331" w14:textId="77777777" w:rsidR="00B15B1D" w:rsidRPr="00B15B1D" w:rsidRDefault="00B15B1D" w:rsidP="00B15B1D">
      <w:pPr>
        <w:pStyle w:val="ListParagraph"/>
        <w:numPr>
          <w:ilvl w:val="0"/>
          <w:numId w:val="1"/>
        </w:numPr>
        <w:rPr>
          <w:rFonts w:cs="Arial"/>
        </w:rPr>
      </w:pPr>
      <w:r w:rsidRPr="00B15B1D">
        <w:rPr>
          <w:rFonts w:cs="Arial"/>
        </w:rPr>
        <w:t>what you need to do.</w:t>
      </w:r>
    </w:p>
    <w:p w14:paraId="2193E3D1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This booklet talks about your </w:t>
      </w:r>
      <w:r w:rsidRPr="00B15B1D">
        <w:rPr>
          <w:rStyle w:val="Strong"/>
          <w:rFonts w:cs="Arial"/>
        </w:rPr>
        <w:t>Service Agreement</w:t>
      </w:r>
      <w:r w:rsidRPr="00B15B1D">
        <w:rPr>
          <w:rFonts w:cs="Arial"/>
        </w:rPr>
        <w:t>.</w:t>
      </w:r>
    </w:p>
    <w:p w14:paraId="419788EA" w14:textId="7DC9D9AC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Your Service Agreement is a document that explains:</w:t>
      </w:r>
    </w:p>
    <w:p w14:paraId="6D6C577D" w14:textId="77777777" w:rsidR="00B15B1D" w:rsidRPr="00B15B1D" w:rsidRDefault="00B15B1D" w:rsidP="00B15B1D">
      <w:pPr>
        <w:pStyle w:val="ListParagraph"/>
        <w:numPr>
          <w:ilvl w:val="0"/>
          <w:numId w:val="17"/>
        </w:numPr>
        <w:rPr>
          <w:rFonts w:cs="Arial"/>
        </w:rPr>
      </w:pPr>
      <w:r w:rsidRPr="00B15B1D">
        <w:rPr>
          <w:rFonts w:cs="Arial"/>
        </w:rPr>
        <w:t>what you can expect from us</w:t>
      </w:r>
    </w:p>
    <w:p w14:paraId="7065587C" w14:textId="77777777" w:rsidR="00B15B1D" w:rsidRPr="00B15B1D" w:rsidRDefault="00B15B1D" w:rsidP="00B15B1D">
      <w:pPr>
        <w:pStyle w:val="ListParagraph"/>
        <w:numPr>
          <w:ilvl w:val="0"/>
          <w:numId w:val="17"/>
        </w:numPr>
        <w:rPr>
          <w:rFonts w:cs="Arial"/>
        </w:rPr>
      </w:pPr>
      <w:r w:rsidRPr="00B15B1D">
        <w:rPr>
          <w:rFonts w:cs="Arial"/>
        </w:rPr>
        <w:t>what we expect from you.</w:t>
      </w:r>
    </w:p>
    <w:p w14:paraId="7B007378" w14:textId="77777777" w:rsidR="00B15B1D" w:rsidRPr="00B15B1D" w:rsidRDefault="00B15B1D" w:rsidP="00B15B1D">
      <w:pPr>
        <w:pStyle w:val="ListParagraph"/>
        <w:numPr>
          <w:ilvl w:val="0"/>
          <w:numId w:val="17"/>
        </w:numPr>
        <w:rPr>
          <w:rFonts w:cs="Arial"/>
        </w:rPr>
      </w:pPr>
      <w:r w:rsidRPr="00B15B1D">
        <w:rPr>
          <w:rFonts w:cs="Arial"/>
        </w:rPr>
        <w:t xml:space="preserve">the services and support we will give you. </w:t>
      </w:r>
    </w:p>
    <w:p w14:paraId="5E828D24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This booklet talks about:</w:t>
      </w:r>
    </w:p>
    <w:p w14:paraId="516D943D" w14:textId="77777777" w:rsidR="00B15B1D" w:rsidRPr="00B15B1D" w:rsidRDefault="00B15B1D" w:rsidP="00B15B1D">
      <w:pPr>
        <w:pStyle w:val="ListParagraph"/>
        <w:numPr>
          <w:ilvl w:val="0"/>
          <w:numId w:val="1"/>
        </w:numPr>
        <w:rPr>
          <w:rFonts w:cs="Arial"/>
        </w:rPr>
      </w:pPr>
      <w:r w:rsidRPr="00B15B1D">
        <w:rPr>
          <w:rFonts w:cs="Arial"/>
        </w:rPr>
        <w:t>your rights</w:t>
      </w:r>
    </w:p>
    <w:p w14:paraId="73DCD328" w14:textId="77777777" w:rsidR="00B15B1D" w:rsidRPr="00B15B1D" w:rsidRDefault="00B15B1D" w:rsidP="00B15B1D">
      <w:pPr>
        <w:pStyle w:val="ListParagraph"/>
        <w:numPr>
          <w:ilvl w:val="0"/>
          <w:numId w:val="1"/>
        </w:numPr>
        <w:rPr>
          <w:rFonts w:cs="Arial"/>
        </w:rPr>
      </w:pPr>
      <w:r w:rsidRPr="00B15B1D">
        <w:rPr>
          <w:rFonts w:cs="Arial"/>
        </w:rPr>
        <w:t>how we keep your information private</w:t>
      </w:r>
    </w:p>
    <w:p w14:paraId="799D8E0E" w14:textId="68C786E4" w:rsidR="00B15B1D" w:rsidRPr="00B15B1D" w:rsidRDefault="00B15B1D" w:rsidP="00B15B1D">
      <w:pPr>
        <w:pStyle w:val="ListParagraph"/>
        <w:numPr>
          <w:ilvl w:val="0"/>
          <w:numId w:val="1"/>
        </w:numPr>
        <w:rPr>
          <w:rFonts w:cs="Arial"/>
        </w:rPr>
      </w:pPr>
      <w:r w:rsidRPr="00B15B1D">
        <w:rPr>
          <w:rFonts w:cs="Arial"/>
        </w:rPr>
        <w:t>who you can contact if you need extra support.</w:t>
      </w:r>
    </w:p>
    <w:p w14:paraId="2C5F97EA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This document is quite long.</w:t>
      </w:r>
    </w:p>
    <w:p w14:paraId="6A53A3FA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It includes a lot of information.</w:t>
      </w:r>
    </w:p>
    <w:p w14:paraId="25C6A1F6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You don’t need to read it all at once.</w:t>
      </w:r>
    </w:p>
    <w:p w14:paraId="504022AC" w14:textId="30C3F64E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You can contact us if you need us to give you this information in a different way.</w:t>
      </w:r>
    </w:p>
    <w:p w14:paraId="477F0530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For example, you might need this booklet in a different language.</w:t>
      </w:r>
    </w:p>
    <w:p w14:paraId="6EF6E112" w14:textId="2DC90AC6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Our contact details are on page </w:t>
      </w:r>
      <w:r>
        <w:rPr>
          <w:rFonts w:cs="Arial"/>
        </w:rPr>
        <w:t>19</w:t>
      </w:r>
      <w:r w:rsidRPr="00B15B1D">
        <w:rPr>
          <w:rFonts w:cs="Arial"/>
        </w:rPr>
        <w:t xml:space="preserve"> of this document.</w:t>
      </w:r>
    </w:p>
    <w:p w14:paraId="7DA98BEA" w14:textId="77777777" w:rsidR="006367EE" w:rsidRPr="00B15B1D" w:rsidRDefault="006367EE" w:rsidP="00B15B1D">
      <w:pPr>
        <w:rPr>
          <w:rFonts w:cs="Arial"/>
          <w:b/>
          <w:bCs/>
          <w:color w:val="B23222"/>
          <w:sz w:val="32"/>
          <w:szCs w:val="26"/>
          <w:lang w:val="x-none" w:eastAsia="x-none"/>
        </w:rPr>
      </w:pPr>
      <w:bookmarkStart w:id="30" w:name="_Toc75167153"/>
      <w:bookmarkStart w:id="31" w:name="_Toc75513245"/>
      <w:r w:rsidRPr="00B15B1D">
        <w:rPr>
          <w:rFonts w:cs="Arial"/>
        </w:rPr>
        <w:br w:type="page"/>
      </w:r>
    </w:p>
    <w:p w14:paraId="2F128540" w14:textId="5BF5BEE7" w:rsidR="002C08E5" w:rsidRPr="00B15B1D" w:rsidRDefault="002C08E5" w:rsidP="00B15B1D">
      <w:pPr>
        <w:pStyle w:val="Heading2"/>
        <w:rPr>
          <w:rFonts w:cs="Arial"/>
        </w:rPr>
      </w:pPr>
      <w:r w:rsidRPr="00B15B1D">
        <w:rPr>
          <w:rFonts w:cs="Arial"/>
        </w:rPr>
        <w:lastRenderedPageBreak/>
        <w:t>Our vision</w:t>
      </w:r>
      <w:bookmarkEnd w:id="30"/>
      <w:bookmarkEnd w:id="31"/>
    </w:p>
    <w:p w14:paraId="165F4130" w14:textId="602A5B77" w:rsidR="00B15B1D" w:rsidRPr="00B15B1D" w:rsidRDefault="00B15B1D" w:rsidP="00B15B1D">
      <w:pPr>
        <w:rPr>
          <w:rFonts w:cs="Arial"/>
        </w:rPr>
      </w:pPr>
      <w:bookmarkStart w:id="32" w:name="_Hlk74842561"/>
      <w:r w:rsidRPr="00B15B1D">
        <w:rPr>
          <w:rFonts w:cs="Arial"/>
        </w:rPr>
        <w:t xml:space="preserve">Our </w:t>
      </w:r>
      <w:r w:rsidRPr="00B15B1D">
        <w:rPr>
          <w:rStyle w:val="Strong"/>
          <w:rFonts w:cs="Arial"/>
        </w:rPr>
        <w:t>vision</w:t>
      </w:r>
      <w:r w:rsidRPr="00B15B1D">
        <w:rPr>
          <w:rFonts w:cs="Arial"/>
        </w:rPr>
        <w:t xml:space="preserve"> is what we want our services to be in the future.</w:t>
      </w:r>
    </w:p>
    <w:bookmarkEnd w:id="32"/>
    <w:p w14:paraId="5F549D69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have 5 important ideas in our vision:</w:t>
      </w:r>
    </w:p>
    <w:p w14:paraId="4C27B037" w14:textId="77777777" w:rsidR="00B15B1D" w:rsidRPr="00B15B1D" w:rsidRDefault="00B15B1D" w:rsidP="00B15B1D">
      <w:pPr>
        <w:pStyle w:val="ListParagraph"/>
        <w:numPr>
          <w:ilvl w:val="0"/>
          <w:numId w:val="48"/>
        </w:numPr>
        <w:rPr>
          <w:rFonts w:cs="Arial"/>
        </w:rPr>
      </w:pPr>
      <w:r w:rsidRPr="00B15B1D">
        <w:rPr>
          <w:rFonts w:cs="Arial"/>
        </w:rPr>
        <w:t>We will support you to have choice and control over your supports.</w:t>
      </w:r>
    </w:p>
    <w:p w14:paraId="29A01D7A" w14:textId="77777777" w:rsidR="00B15B1D" w:rsidRPr="00B15B1D" w:rsidRDefault="00B15B1D" w:rsidP="00B15B1D">
      <w:pPr>
        <w:pStyle w:val="ListParagraph"/>
        <w:numPr>
          <w:ilvl w:val="0"/>
          <w:numId w:val="48"/>
        </w:numPr>
        <w:rPr>
          <w:rFonts w:cs="Arial"/>
        </w:rPr>
      </w:pPr>
      <w:r w:rsidRPr="00B15B1D">
        <w:rPr>
          <w:rFonts w:cs="Arial"/>
        </w:rPr>
        <w:t xml:space="preserve">We will make sure we include you in everything we do. </w:t>
      </w:r>
    </w:p>
    <w:p w14:paraId="7E978F95" w14:textId="77777777" w:rsidR="00B15B1D" w:rsidRPr="00B15B1D" w:rsidRDefault="00B15B1D" w:rsidP="00B15B1D">
      <w:pPr>
        <w:pStyle w:val="ListParagraph"/>
        <w:numPr>
          <w:ilvl w:val="0"/>
          <w:numId w:val="48"/>
        </w:numPr>
        <w:rPr>
          <w:rFonts w:cs="Arial"/>
        </w:rPr>
      </w:pPr>
      <w:r w:rsidRPr="00B15B1D">
        <w:rPr>
          <w:rFonts w:cs="Arial"/>
        </w:rPr>
        <w:t>We will make sure you and your family have a say about:</w:t>
      </w:r>
    </w:p>
    <w:p w14:paraId="176C4529" w14:textId="77777777" w:rsidR="00B15B1D" w:rsidRPr="00B15B1D" w:rsidRDefault="00B15B1D" w:rsidP="00B15B1D">
      <w:pPr>
        <w:pStyle w:val="ListParagraph"/>
        <w:numPr>
          <w:ilvl w:val="0"/>
          <w:numId w:val="49"/>
        </w:numPr>
        <w:rPr>
          <w:rFonts w:cs="Arial"/>
        </w:rPr>
      </w:pPr>
      <w:r w:rsidRPr="00B15B1D">
        <w:rPr>
          <w:rFonts w:cs="Arial"/>
        </w:rPr>
        <w:t>how you get your services</w:t>
      </w:r>
    </w:p>
    <w:p w14:paraId="2FA5FD74" w14:textId="77777777" w:rsidR="00B15B1D" w:rsidRPr="00B15B1D" w:rsidRDefault="00B15B1D" w:rsidP="00B15B1D">
      <w:pPr>
        <w:pStyle w:val="ListParagraph"/>
        <w:numPr>
          <w:ilvl w:val="0"/>
          <w:numId w:val="49"/>
        </w:numPr>
        <w:rPr>
          <w:rFonts w:cs="Arial"/>
        </w:rPr>
      </w:pPr>
      <w:r w:rsidRPr="00B15B1D">
        <w:rPr>
          <w:rFonts w:cs="Arial"/>
        </w:rPr>
        <w:t>where you get your service</w:t>
      </w:r>
    </w:p>
    <w:p w14:paraId="0DF91087" w14:textId="77777777" w:rsidR="00B15B1D" w:rsidRPr="00B15B1D" w:rsidRDefault="00B15B1D" w:rsidP="00B15B1D">
      <w:pPr>
        <w:pStyle w:val="ListParagraph"/>
        <w:numPr>
          <w:ilvl w:val="0"/>
          <w:numId w:val="49"/>
        </w:numPr>
        <w:rPr>
          <w:rFonts w:cs="Arial"/>
        </w:rPr>
      </w:pPr>
      <w:r w:rsidRPr="00B15B1D">
        <w:rPr>
          <w:rFonts w:cs="Arial"/>
        </w:rPr>
        <w:t xml:space="preserve">who provides your services. </w:t>
      </w:r>
    </w:p>
    <w:p w14:paraId="26FBC62A" w14:textId="0296BB7C" w:rsidR="00B15B1D" w:rsidRPr="00B15B1D" w:rsidRDefault="00B15B1D" w:rsidP="00B15B1D">
      <w:pPr>
        <w:pStyle w:val="ListParagraph"/>
        <w:numPr>
          <w:ilvl w:val="0"/>
          <w:numId w:val="48"/>
        </w:numPr>
        <w:rPr>
          <w:rFonts w:cs="Arial"/>
        </w:rPr>
      </w:pPr>
      <w:r w:rsidRPr="00B15B1D">
        <w:rPr>
          <w:rFonts w:cs="Arial"/>
        </w:rPr>
        <w:t>We will give you information to help you work out if our services are right for you.</w:t>
      </w:r>
    </w:p>
    <w:p w14:paraId="23EDF8CD" w14:textId="62BB3C12" w:rsidR="00B15B1D" w:rsidRPr="00B15B1D" w:rsidRDefault="00B15B1D" w:rsidP="00B15B1D">
      <w:pPr>
        <w:pStyle w:val="ListParagraph"/>
        <w:numPr>
          <w:ilvl w:val="0"/>
          <w:numId w:val="48"/>
        </w:numPr>
        <w:rPr>
          <w:rFonts w:cs="Arial"/>
        </w:rPr>
      </w:pPr>
      <w:r w:rsidRPr="00B15B1D">
        <w:rPr>
          <w:rFonts w:cs="Arial"/>
        </w:rPr>
        <w:t xml:space="preserve">We will make sure the support we give you will keep working in </w:t>
      </w:r>
      <w:r>
        <w:rPr>
          <w:rFonts w:cs="Arial"/>
        </w:rPr>
        <w:br/>
      </w:r>
      <w:r w:rsidRPr="00B15B1D">
        <w:rPr>
          <w:rFonts w:cs="Arial"/>
        </w:rPr>
        <w:t>the future.</w:t>
      </w:r>
    </w:p>
    <w:p w14:paraId="04BA35E1" w14:textId="77777777" w:rsidR="003A0C5A" w:rsidRPr="00B15B1D" w:rsidRDefault="003A0C5A" w:rsidP="00B15B1D">
      <w:pPr>
        <w:rPr>
          <w:rFonts w:cs="Arial"/>
          <w:b/>
          <w:bCs/>
          <w:sz w:val="32"/>
          <w:szCs w:val="26"/>
          <w:lang w:eastAsia="x-none"/>
        </w:rPr>
      </w:pPr>
      <w:r w:rsidRPr="00B15B1D">
        <w:rPr>
          <w:rFonts w:cs="Arial"/>
        </w:rPr>
        <w:br w:type="page"/>
      </w:r>
    </w:p>
    <w:p w14:paraId="0C35691E" w14:textId="6EB3D9DF" w:rsidR="00DB0295" w:rsidRPr="00B15B1D" w:rsidRDefault="00964279" w:rsidP="00B15B1D">
      <w:pPr>
        <w:pStyle w:val="Heading2"/>
        <w:rPr>
          <w:rFonts w:cs="Arial"/>
          <w:lang w:val="en-AU"/>
        </w:rPr>
      </w:pPr>
      <w:bookmarkStart w:id="33" w:name="_Toc75167154"/>
      <w:bookmarkStart w:id="34" w:name="_Toc75513246"/>
      <w:r w:rsidRPr="00B15B1D">
        <w:rPr>
          <w:rFonts w:cs="Arial"/>
          <w:lang w:val="en-AU"/>
        </w:rPr>
        <w:lastRenderedPageBreak/>
        <w:t>The services we offer</w:t>
      </w:r>
      <w:bookmarkEnd w:id="33"/>
      <w:bookmarkEnd w:id="34"/>
    </w:p>
    <w:p w14:paraId="7343A45F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offer lots of different services.</w:t>
      </w:r>
    </w:p>
    <w:p w14:paraId="0505CC56" w14:textId="2F45A2CE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We talk more about our services on the following pages. </w:t>
      </w:r>
    </w:p>
    <w:p w14:paraId="50ED2994" w14:textId="7C44022F" w:rsidR="00DB0295" w:rsidRPr="00B15B1D" w:rsidRDefault="00964279" w:rsidP="00B15B1D">
      <w:pPr>
        <w:pStyle w:val="Heading3"/>
        <w:spacing w:before="120" w:after="120"/>
        <w:rPr>
          <w:rFonts w:cs="Arial"/>
        </w:rPr>
      </w:pPr>
      <w:r w:rsidRPr="00B15B1D">
        <w:rPr>
          <w:rFonts w:cs="Arial"/>
        </w:rPr>
        <w:t>Supported accommodation</w:t>
      </w:r>
    </w:p>
    <w:p w14:paraId="006365CD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Our supported accommodation service helps you find a home that:</w:t>
      </w:r>
    </w:p>
    <w:p w14:paraId="00450DD1" w14:textId="77777777" w:rsidR="00B15B1D" w:rsidRPr="00B15B1D" w:rsidRDefault="00B15B1D" w:rsidP="00B15B1D">
      <w:pPr>
        <w:pStyle w:val="ListParagraph"/>
        <w:numPr>
          <w:ilvl w:val="0"/>
          <w:numId w:val="50"/>
        </w:numPr>
        <w:rPr>
          <w:rFonts w:cs="Arial"/>
        </w:rPr>
      </w:pPr>
      <w:r w:rsidRPr="00B15B1D">
        <w:rPr>
          <w:rFonts w:cs="Arial"/>
        </w:rPr>
        <w:t>you want to live in</w:t>
      </w:r>
    </w:p>
    <w:p w14:paraId="742FC212" w14:textId="77777777" w:rsidR="00B15B1D" w:rsidRPr="00B15B1D" w:rsidRDefault="00B15B1D" w:rsidP="00B15B1D">
      <w:pPr>
        <w:pStyle w:val="ListParagraph"/>
        <w:numPr>
          <w:ilvl w:val="0"/>
          <w:numId w:val="50"/>
        </w:numPr>
        <w:rPr>
          <w:rFonts w:cs="Arial"/>
        </w:rPr>
      </w:pPr>
      <w:r w:rsidRPr="00B15B1D">
        <w:rPr>
          <w:rFonts w:cs="Arial"/>
        </w:rPr>
        <w:t>meets your needs.</w:t>
      </w:r>
    </w:p>
    <w:p w14:paraId="67352F20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We can also support you to learn new skills. </w:t>
      </w:r>
    </w:p>
    <w:p w14:paraId="7E5DC9D8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For example, how to:</w:t>
      </w:r>
    </w:p>
    <w:p w14:paraId="6F1560E5" w14:textId="77777777" w:rsidR="00B15B1D" w:rsidRPr="00B15B1D" w:rsidRDefault="00B15B1D" w:rsidP="00B15B1D">
      <w:pPr>
        <w:pStyle w:val="ListParagraph"/>
        <w:numPr>
          <w:ilvl w:val="0"/>
          <w:numId w:val="67"/>
        </w:numPr>
        <w:rPr>
          <w:rFonts w:cs="Arial"/>
        </w:rPr>
      </w:pPr>
      <w:r w:rsidRPr="00B15B1D">
        <w:rPr>
          <w:rFonts w:cs="Arial"/>
        </w:rPr>
        <w:t>clean your home</w:t>
      </w:r>
    </w:p>
    <w:p w14:paraId="22333418" w14:textId="77777777" w:rsidR="00B15B1D" w:rsidRPr="00B15B1D" w:rsidRDefault="00B15B1D" w:rsidP="00B15B1D">
      <w:pPr>
        <w:pStyle w:val="ListParagraph"/>
        <w:numPr>
          <w:ilvl w:val="0"/>
          <w:numId w:val="67"/>
        </w:numPr>
        <w:rPr>
          <w:rFonts w:cs="Arial"/>
        </w:rPr>
      </w:pPr>
      <w:r w:rsidRPr="00B15B1D">
        <w:rPr>
          <w:rFonts w:cs="Arial"/>
        </w:rPr>
        <w:t>pay your bills.</w:t>
      </w:r>
    </w:p>
    <w:p w14:paraId="52D8424B" w14:textId="3E14D138" w:rsidR="00964279" w:rsidRPr="00B15B1D" w:rsidRDefault="00964279" w:rsidP="00B15B1D">
      <w:pPr>
        <w:pStyle w:val="Heading3"/>
        <w:spacing w:before="120" w:after="120"/>
        <w:rPr>
          <w:rFonts w:cs="Arial"/>
        </w:rPr>
      </w:pPr>
      <w:r w:rsidRPr="00B15B1D">
        <w:rPr>
          <w:rFonts w:cs="Arial"/>
        </w:rPr>
        <w:t>Capacity building</w:t>
      </w:r>
    </w:p>
    <w:p w14:paraId="03CAE0E5" w14:textId="77777777" w:rsidR="00B15B1D" w:rsidRPr="00B15B1D" w:rsidRDefault="00B15B1D" w:rsidP="00B15B1D">
      <w:pPr>
        <w:rPr>
          <w:rFonts w:cs="Arial"/>
        </w:rPr>
      </w:pPr>
      <w:bookmarkStart w:id="35" w:name="_Hlk74842575"/>
      <w:r w:rsidRPr="00B15B1D">
        <w:rPr>
          <w:rFonts w:cs="Arial"/>
        </w:rPr>
        <w:t xml:space="preserve">Your </w:t>
      </w:r>
      <w:r w:rsidRPr="00B15B1D">
        <w:rPr>
          <w:rStyle w:val="Strong"/>
          <w:rFonts w:cs="Arial"/>
        </w:rPr>
        <w:t>capacity</w:t>
      </w:r>
      <w:r w:rsidRPr="00B15B1D">
        <w:rPr>
          <w:rFonts w:cs="Arial"/>
        </w:rPr>
        <w:t xml:space="preserve"> is:</w:t>
      </w:r>
    </w:p>
    <w:p w14:paraId="19226B43" w14:textId="77777777" w:rsidR="00B15B1D" w:rsidRPr="00B15B1D" w:rsidRDefault="00B15B1D" w:rsidP="00B15B1D">
      <w:pPr>
        <w:pStyle w:val="ListParagraph"/>
        <w:numPr>
          <w:ilvl w:val="0"/>
          <w:numId w:val="51"/>
        </w:numPr>
        <w:rPr>
          <w:rFonts w:cs="Arial"/>
        </w:rPr>
      </w:pPr>
      <w:r w:rsidRPr="00B15B1D">
        <w:rPr>
          <w:rFonts w:cs="Arial"/>
        </w:rPr>
        <w:t>what you can do</w:t>
      </w:r>
    </w:p>
    <w:p w14:paraId="5879BA69" w14:textId="77777777" w:rsidR="00B15B1D" w:rsidRPr="00B15B1D" w:rsidRDefault="00B15B1D" w:rsidP="00B15B1D">
      <w:pPr>
        <w:pStyle w:val="ListParagraph"/>
        <w:numPr>
          <w:ilvl w:val="0"/>
          <w:numId w:val="51"/>
        </w:numPr>
        <w:rPr>
          <w:rFonts w:cs="Arial"/>
        </w:rPr>
      </w:pPr>
      <w:r w:rsidRPr="00B15B1D">
        <w:rPr>
          <w:rFonts w:cs="Arial"/>
        </w:rPr>
        <w:t>the skills you have</w:t>
      </w:r>
    </w:p>
    <w:p w14:paraId="50F13C83" w14:textId="77777777" w:rsidR="00B15B1D" w:rsidRPr="00B15B1D" w:rsidRDefault="00B15B1D" w:rsidP="00B15B1D">
      <w:pPr>
        <w:pStyle w:val="ListParagraph"/>
        <w:numPr>
          <w:ilvl w:val="0"/>
          <w:numId w:val="51"/>
        </w:numPr>
        <w:rPr>
          <w:rFonts w:cs="Arial"/>
        </w:rPr>
      </w:pPr>
      <w:r w:rsidRPr="00B15B1D">
        <w:rPr>
          <w:rFonts w:cs="Arial"/>
        </w:rPr>
        <w:t>knowing the right people to help you.</w:t>
      </w:r>
    </w:p>
    <w:bookmarkEnd w:id="35"/>
    <w:p w14:paraId="51AB5CC8" w14:textId="6AEA890E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Our capacity building service will support you to live the life you want.</w:t>
      </w:r>
    </w:p>
    <w:p w14:paraId="361353C7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For example, we can help you:</w:t>
      </w:r>
    </w:p>
    <w:p w14:paraId="1E81BB15" w14:textId="77777777" w:rsidR="00B15B1D" w:rsidRPr="00B15B1D" w:rsidRDefault="00B15B1D" w:rsidP="00B15B1D">
      <w:pPr>
        <w:pStyle w:val="ListParagraph"/>
        <w:numPr>
          <w:ilvl w:val="0"/>
          <w:numId w:val="68"/>
        </w:numPr>
        <w:rPr>
          <w:rFonts w:cs="Arial"/>
        </w:rPr>
      </w:pPr>
      <w:r w:rsidRPr="00B15B1D">
        <w:rPr>
          <w:rFonts w:cs="Arial"/>
        </w:rPr>
        <w:t xml:space="preserve">get a job </w:t>
      </w:r>
    </w:p>
    <w:p w14:paraId="71F2DA89" w14:textId="77777777" w:rsidR="00B15B1D" w:rsidRPr="00B15B1D" w:rsidRDefault="00B15B1D" w:rsidP="00B15B1D">
      <w:pPr>
        <w:pStyle w:val="ListParagraph"/>
        <w:numPr>
          <w:ilvl w:val="0"/>
          <w:numId w:val="68"/>
        </w:numPr>
        <w:rPr>
          <w:rFonts w:cs="Arial"/>
        </w:rPr>
      </w:pPr>
      <w:r w:rsidRPr="00B15B1D">
        <w:rPr>
          <w:rFonts w:cs="Arial"/>
        </w:rPr>
        <w:t>make new friends.</w:t>
      </w:r>
    </w:p>
    <w:p w14:paraId="0FA0BA8E" w14:textId="77777777" w:rsidR="00B15B1D" w:rsidRDefault="00B15B1D">
      <w:pPr>
        <w:spacing w:before="0" w:after="0" w:line="240" w:lineRule="auto"/>
        <w:rPr>
          <w:rFonts w:cs="Arial"/>
          <w:b/>
          <w:bCs/>
          <w:color w:val="734C74"/>
          <w:szCs w:val="26"/>
        </w:rPr>
      </w:pPr>
      <w:r>
        <w:rPr>
          <w:rFonts w:cs="Arial"/>
        </w:rPr>
        <w:br w:type="page"/>
      </w:r>
    </w:p>
    <w:p w14:paraId="3FAB2C88" w14:textId="477FDF27" w:rsidR="00964279" w:rsidRPr="00B15B1D" w:rsidRDefault="0034047B" w:rsidP="00B15B1D">
      <w:pPr>
        <w:pStyle w:val="Heading3"/>
        <w:spacing w:before="120" w:after="120"/>
        <w:rPr>
          <w:rFonts w:cs="Arial"/>
        </w:rPr>
      </w:pPr>
      <w:r w:rsidRPr="00B15B1D">
        <w:rPr>
          <w:rFonts w:cs="Arial"/>
        </w:rPr>
        <w:lastRenderedPageBreak/>
        <w:t>Beyond Borders Travel</w:t>
      </w:r>
    </w:p>
    <w:p w14:paraId="5CAA46AC" w14:textId="27EF711E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Our Beyond Borders Travel service helps you take part in small </w:t>
      </w:r>
      <w:r>
        <w:rPr>
          <w:rFonts w:cs="Arial"/>
        </w:rPr>
        <w:br/>
      </w:r>
      <w:r w:rsidRPr="00B15B1D">
        <w:rPr>
          <w:rFonts w:cs="Arial"/>
        </w:rPr>
        <w:t>group holidays.</w:t>
      </w:r>
    </w:p>
    <w:p w14:paraId="0B662DA6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might go to a festival.</w:t>
      </w:r>
    </w:p>
    <w:p w14:paraId="69F1E1C4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might take you on a camping trip.</w:t>
      </w:r>
    </w:p>
    <w:p w14:paraId="7F6EF956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will make sure your holiday meets your needs.</w:t>
      </w:r>
    </w:p>
    <w:p w14:paraId="5F604FFA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This service can help you to:</w:t>
      </w:r>
    </w:p>
    <w:p w14:paraId="0CE90DDA" w14:textId="77777777" w:rsidR="00B15B1D" w:rsidRPr="00B15B1D" w:rsidRDefault="00B15B1D" w:rsidP="00B15B1D">
      <w:pPr>
        <w:pStyle w:val="ListParagraph"/>
        <w:numPr>
          <w:ilvl w:val="0"/>
          <w:numId w:val="8"/>
        </w:numPr>
        <w:rPr>
          <w:rFonts w:cs="Arial"/>
        </w:rPr>
      </w:pPr>
      <w:r w:rsidRPr="00B15B1D">
        <w:rPr>
          <w:rFonts w:cs="Arial"/>
        </w:rPr>
        <w:t>make new friends</w:t>
      </w:r>
    </w:p>
    <w:p w14:paraId="63C52A7A" w14:textId="77777777" w:rsidR="00B15B1D" w:rsidRPr="00B15B1D" w:rsidRDefault="00B15B1D" w:rsidP="00B15B1D">
      <w:pPr>
        <w:pStyle w:val="ListParagraph"/>
        <w:numPr>
          <w:ilvl w:val="0"/>
          <w:numId w:val="8"/>
        </w:numPr>
        <w:rPr>
          <w:rFonts w:cs="Arial"/>
        </w:rPr>
      </w:pPr>
      <w:r w:rsidRPr="00B15B1D">
        <w:rPr>
          <w:rFonts w:cs="Arial"/>
        </w:rPr>
        <w:t>learn new skills.</w:t>
      </w:r>
    </w:p>
    <w:p w14:paraId="522A80C8" w14:textId="221601C7" w:rsidR="0034047B" w:rsidRPr="00B15B1D" w:rsidRDefault="0034047B" w:rsidP="00B15B1D">
      <w:pPr>
        <w:pStyle w:val="Heading3"/>
        <w:spacing w:before="120" w:after="120"/>
        <w:rPr>
          <w:rFonts w:cs="Arial"/>
        </w:rPr>
      </w:pPr>
      <w:r w:rsidRPr="00B15B1D">
        <w:rPr>
          <w:rFonts w:cs="Arial"/>
        </w:rPr>
        <w:t>Better Lives</w:t>
      </w:r>
    </w:p>
    <w:p w14:paraId="64E1E9CD" w14:textId="22569F7A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Our Better Lives service helps you take part in the community.</w:t>
      </w:r>
    </w:p>
    <w:p w14:paraId="49D3513D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Our service focuses on:</w:t>
      </w:r>
    </w:p>
    <w:p w14:paraId="4AE05CFD" w14:textId="77777777" w:rsidR="00B15B1D" w:rsidRPr="00B15B1D" w:rsidRDefault="00B15B1D" w:rsidP="00B15B1D">
      <w:pPr>
        <w:pStyle w:val="ListParagraph"/>
        <w:numPr>
          <w:ilvl w:val="0"/>
          <w:numId w:val="9"/>
        </w:numPr>
        <w:rPr>
          <w:rFonts w:cs="Arial"/>
        </w:rPr>
      </w:pPr>
      <w:r w:rsidRPr="00B15B1D">
        <w:rPr>
          <w:rFonts w:cs="Arial"/>
        </w:rPr>
        <w:t>what you need</w:t>
      </w:r>
    </w:p>
    <w:p w14:paraId="1C5C28DC" w14:textId="77777777" w:rsidR="00B15B1D" w:rsidRPr="00B15B1D" w:rsidRDefault="00B15B1D" w:rsidP="00B15B1D">
      <w:pPr>
        <w:pStyle w:val="ListParagraph"/>
        <w:numPr>
          <w:ilvl w:val="0"/>
          <w:numId w:val="9"/>
        </w:numPr>
        <w:rPr>
          <w:rFonts w:cs="Arial"/>
        </w:rPr>
      </w:pPr>
      <w:r w:rsidRPr="00B15B1D">
        <w:rPr>
          <w:rFonts w:cs="Arial"/>
        </w:rPr>
        <w:t>what you like</w:t>
      </w:r>
    </w:p>
    <w:p w14:paraId="16983653" w14:textId="77777777" w:rsidR="00B15B1D" w:rsidRPr="00B15B1D" w:rsidRDefault="00B15B1D" w:rsidP="00B15B1D">
      <w:pPr>
        <w:pStyle w:val="ListParagraph"/>
        <w:numPr>
          <w:ilvl w:val="0"/>
          <w:numId w:val="9"/>
        </w:numPr>
        <w:rPr>
          <w:rFonts w:cs="Arial"/>
        </w:rPr>
      </w:pPr>
      <w:r w:rsidRPr="00B15B1D">
        <w:rPr>
          <w:rFonts w:cs="Arial"/>
        </w:rPr>
        <w:t>your goals.</w:t>
      </w:r>
    </w:p>
    <w:p w14:paraId="6868BCAE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will work with you to find out what:</w:t>
      </w:r>
    </w:p>
    <w:p w14:paraId="151B57B3" w14:textId="77777777" w:rsidR="00B15B1D" w:rsidRPr="00B15B1D" w:rsidRDefault="00B15B1D" w:rsidP="00B15B1D">
      <w:pPr>
        <w:pStyle w:val="ListParagraph"/>
        <w:numPr>
          <w:ilvl w:val="0"/>
          <w:numId w:val="10"/>
        </w:numPr>
        <w:rPr>
          <w:rFonts w:cs="Arial"/>
        </w:rPr>
      </w:pPr>
      <w:r w:rsidRPr="00B15B1D">
        <w:rPr>
          <w:rFonts w:cs="Arial"/>
        </w:rPr>
        <w:t>skills you have</w:t>
      </w:r>
    </w:p>
    <w:p w14:paraId="55002480" w14:textId="77777777" w:rsidR="00B15B1D" w:rsidRPr="00B15B1D" w:rsidRDefault="00B15B1D" w:rsidP="00B15B1D">
      <w:pPr>
        <w:pStyle w:val="ListParagraph"/>
        <w:numPr>
          <w:ilvl w:val="0"/>
          <w:numId w:val="10"/>
        </w:numPr>
        <w:rPr>
          <w:rFonts w:cs="Arial"/>
        </w:rPr>
      </w:pPr>
      <w:r w:rsidRPr="00B15B1D">
        <w:rPr>
          <w:rFonts w:cs="Arial"/>
        </w:rPr>
        <w:t>areas you would like to grow in</w:t>
      </w:r>
    </w:p>
    <w:p w14:paraId="01851E5E" w14:textId="77777777" w:rsidR="00B15B1D" w:rsidRPr="00B15B1D" w:rsidRDefault="00B15B1D" w:rsidP="00B15B1D">
      <w:pPr>
        <w:pStyle w:val="ListParagraph"/>
        <w:numPr>
          <w:ilvl w:val="0"/>
          <w:numId w:val="10"/>
        </w:numPr>
        <w:rPr>
          <w:rFonts w:cs="Arial"/>
        </w:rPr>
      </w:pPr>
      <w:r w:rsidRPr="00B15B1D">
        <w:rPr>
          <w:rFonts w:cs="Arial"/>
        </w:rPr>
        <w:t>activities you would like to take part in.</w:t>
      </w:r>
    </w:p>
    <w:p w14:paraId="377DC15B" w14:textId="77777777" w:rsidR="00B15B1D" w:rsidRDefault="00B15B1D">
      <w:pPr>
        <w:spacing w:before="0" w:after="0" w:line="240" w:lineRule="auto"/>
        <w:rPr>
          <w:rFonts w:cs="Arial"/>
          <w:b/>
          <w:bCs/>
          <w:color w:val="734C74"/>
          <w:szCs w:val="26"/>
        </w:rPr>
      </w:pPr>
      <w:r>
        <w:rPr>
          <w:rFonts w:cs="Arial"/>
        </w:rPr>
        <w:br w:type="page"/>
      </w:r>
    </w:p>
    <w:p w14:paraId="414F03D0" w14:textId="242195D5" w:rsidR="0034047B" w:rsidRPr="00B15B1D" w:rsidRDefault="0034047B" w:rsidP="00B15B1D">
      <w:pPr>
        <w:pStyle w:val="Heading3"/>
        <w:spacing w:before="120" w:after="120"/>
        <w:rPr>
          <w:rFonts w:cs="Arial"/>
        </w:rPr>
      </w:pPr>
      <w:r w:rsidRPr="00B15B1D">
        <w:rPr>
          <w:rFonts w:cs="Arial"/>
        </w:rPr>
        <w:lastRenderedPageBreak/>
        <w:t>Disability Employment Service</w:t>
      </w:r>
    </w:p>
    <w:p w14:paraId="5B6BA117" w14:textId="77777777" w:rsidR="00B15B1D" w:rsidRPr="00B15B1D" w:rsidRDefault="00B15B1D" w:rsidP="00B15B1D">
      <w:pPr>
        <w:rPr>
          <w:rFonts w:cs="Arial"/>
        </w:rPr>
      </w:pPr>
      <w:bookmarkStart w:id="36" w:name="_Hlk74842653"/>
      <w:r w:rsidRPr="00B15B1D">
        <w:rPr>
          <w:rStyle w:val="Strong"/>
          <w:rFonts w:cs="Arial"/>
        </w:rPr>
        <w:t>Employment</w:t>
      </w:r>
      <w:r w:rsidRPr="00B15B1D">
        <w:rPr>
          <w:rFonts w:cs="Arial"/>
        </w:rPr>
        <w:t xml:space="preserve"> means you:</w:t>
      </w:r>
    </w:p>
    <w:p w14:paraId="4B0FCE5D" w14:textId="77777777" w:rsidR="00B15B1D" w:rsidRPr="00B15B1D" w:rsidRDefault="00B15B1D" w:rsidP="00B15B1D">
      <w:pPr>
        <w:pStyle w:val="ListParagraph"/>
        <w:numPr>
          <w:ilvl w:val="0"/>
          <w:numId w:val="74"/>
        </w:numPr>
        <w:ind w:left="714" w:hanging="357"/>
        <w:rPr>
          <w:rFonts w:cs="Arial"/>
        </w:rPr>
      </w:pPr>
      <w:r w:rsidRPr="00B15B1D">
        <w:rPr>
          <w:rFonts w:cs="Arial"/>
        </w:rPr>
        <w:t>have a job</w:t>
      </w:r>
    </w:p>
    <w:p w14:paraId="386CABEA" w14:textId="77777777" w:rsidR="00B15B1D" w:rsidRPr="00B15B1D" w:rsidRDefault="00B15B1D" w:rsidP="00B15B1D">
      <w:pPr>
        <w:pStyle w:val="ListParagraph"/>
        <w:numPr>
          <w:ilvl w:val="0"/>
          <w:numId w:val="74"/>
        </w:numPr>
        <w:ind w:left="714" w:hanging="357"/>
        <w:rPr>
          <w:rFonts w:cs="Arial"/>
        </w:rPr>
      </w:pPr>
      <w:r w:rsidRPr="00B15B1D">
        <w:rPr>
          <w:rFonts w:cs="Arial"/>
        </w:rPr>
        <w:t>go to work</w:t>
      </w:r>
    </w:p>
    <w:p w14:paraId="3C0BF997" w14:textId="77777777" w:rsidR="00B15B1D" w:rsidRPr="00B15B1D" w:rsidRDefault="00B15B1D" w:rsidP="00B15B1D">
      <w:pPr>
        <w:pStyle w:val="ListParagraph"/>
        <w:numPr>
          <w:ilvl w:val="0"/>
          <w:numId w:val="74"/>
        </w:numPr>
        <w:ind w:left="714" w:hanging="357"/>
        <w:rPr>
          <w:rFonts w:cs="Arial"/>
        </w:rPr>
      </w:pPr>
      <w:r w:rsidRPr="00B15B1D">
        <w:rPr>
          <w:rFonts w:cs="Arial"/>
        </w:rPr>
        <w:t>get paid.</w:t>
      </w:r>
    </w:p>
    <w:p w14:paraId="3272D792" w14:textId="1B72EE7F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Our </w:t>
      </w:r>
      <w:r w:rsidRPr="00B15B1D">
        <w:rPr>
          <w:rStyle w:val="Strong"/>
          <w:rFonts w:cs="Arial"/>
          <w:b w:val="0"/>
          <w:bCs w:val="0"/>
        </w:rPr>
        <w:t>Disability Employment Service (DES)</w:t>
      </w:r>
      <w:r w:rsidRPr="00B15B1D">
        <w:rPr>
          <w:rStyle w:val="Strong"/>
          <w:rFonts w:cs="Arial"/>
        </w:rPr>
        <w:t xml:space="preserve"> </w:t>
      </w:r>
      <w:r w:rsidRPr="00B15B1D">
        <w:rPr>
          <w:rFonts w:cs="Arial"/>
        </w:rPr>
        <w:t>helps people with disability find and keep jobs.</w:t>
      </w:r>
    </w:p>
    <w:bookmarkEnd w:id="36"/>
    <w:p w14:paraId="7AC4BAFA" w14:textId="30D7DD54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We support people with disability who are 14–65 years old. </w:t>
      </w:r>
    </w:p>
    <w:p w14:paraId="6845F8D6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will work with you to:</w:t>
      </w:r>
    </w:p>
    <w:p w14:paraId="5F6818DC" w14:textId="77777777" w:rsidR="00B15B1D" w:rsidRPr="00B15B1D" w:rsidRDefault="00B15B1D" w:rsidP="00B15B1D">
      <w:pPr>
        <w:pStyle w:val="ListParagraph"/>
        <w:numPr>
          <w:ilvl w:val="0"/>
          <w:numId w:val="37"/>
        </w:numPr>
        <w:rPr>
          <w:rFonts w:cs="Arial"/>
        </w:rPr>
      </w:pPr>
      <w:r w:rsidRPr="00B15B1D">
        <w:rPr>
          <w:rFonts w:cs="Arial"/>
        </w:rPr>
        <w:t>set goals</w:t>
      </w:r>
    </w:p>
    <w:p w14:paraId="378E9813" w14:textId="77777777" w:rsidR="00B15B1D" w:rsidRPr="00B15B1D" w:rsidRDefault="00B15B1D" w:rsidP="00B15B1D">
      <w:pPr>
        <w:pStyle w:val="ListParagraph"/>
        <w:numPr>
          <w:ilvl w:val="0"/>
          <w:numId w:val="37"/>
        </w:numPr>
        <w:rPr>
          <w:rFonts w:cs="Arial"/>
        </w:rPr>
      </w:pPr>
      <w:r w:rsidRPr="00B15B1D">
        <w:rPr>
          <w:rFonts w:cs="Arial"/>
        </w:rPr>
        <w:t>plan how you can reach your job goals.</w:t>
      </w:r>
    </w:p>
    <w:p w14:paraId="45BF2EC2" w14:textId="72993488" w:rsidR="0034047B" w:rsidRPr="00B15B1D" w:rsidRDefault="0034047B" w:rsidP="00B15B1D">
      <w:pPr>
        <w:pStyle w:val="Heading3"/>
        <w:spacing w:before="120" w:after="120"/>
        <w:rPr>
          <w:rFonts w:cs="Arial"/>
        </w:rPr>
      </w:pPr>
      <w:r w:rsidRPr="00B15B1D">
        <w:rPr>
          <w:rFonts w:cs="Arial"/>
        </w:rPr>
        <w:t>Project SEARCH</w:t>
      </w:r>
    </w:p>
    <w:p w14:paraId="6D3B3D76" w14:textId="27D344FF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Our Project SEARCH program helps young people with disability get </w:t>
      </w:r>
      <w:r>
        <w:rPr>
          <w:rFonts w:cs="Arial"/>
        </w:rPr>
        <w:br/>
      </w:r>
      <w:r w:rsidRPr="00B15B1D">
        <w:rPr>
          <w:rFonts w:cs="Arial"/>
        </w:rPr>
        <w:t>a job.</w:t>
      </w:r>
    </w:p>
    <w:p w14:paraId="14B1BEE6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This program: </w:t>
      </w:r>
    </w:p>
    <w:p w14:paraId="01F527BE" w14:textId="77777777" w:rsidR="00B15B1D" w:rsidRPr="00B15B1D" w:rsidRDefault="00B15B1D" w:rsidP="00B15B1D">
      <w:pPr>
        <w:pStyle w:val="ListParagraph"/>
        <w:numPr>
          <w:ilvl w:val="0"/>
          <w:numId w:val="52"/>
        </w:numPr>
        <w:rPr>
          <w:rFonts w:cs="Arial"/>
        </w:rPr>
      </w:pPr>
      <w:r w:rsidRPr="00B15B1D">
        <w:rPr>
          <w:rFonts w:cs="Arial"/>
        </w:rPr>
        <w:t>goes for 1 year</w:t>
      </w:r>
    </w:p>
    <w:p w14:paraId="3502619E" w14:textId="77777777" w:rsidR="00B15B1D" w:rsidRPr="00B15B1D" w:rsidRDefault="00B15B1D" w:rsidP="00B15B1D">
      <w:pPr>
        <w:pStyle w:val="ListParagraph"/>
        <w:numPr>
          <w:ilvl w:val="0"/>
          <w:numId w:val="52"/>
        </w:numPr>
        <w:rPr>
          <w:rFonts w:cs="Arial"/>
        </w:rPr>
      </w:pPr>
      <w:r w:rsidRPr="00B15B1D">
        <w:rPr>
          <w:rFonts w:cs="Arial"/>
        </w:rPr>
        <w:t>is for young people aged 17–23 years old.</w:t>
      </w:r>
    </w:p>
    <w:p w14:paraId="67F87023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You will:</w:t>
      </w:r>
    </w:p>
    <w:p w14:paraId="40F2EA0C" w14:textId="77777777" w:rsidR="00B15B1D" w:rsidRPr="00B15B1D" w:rsidRDefault="00B15B1D" w:rsidP="00B15B1D">
      <w:pPr>
        <w:pStyle w:val="ListParagraph"/>
        <w:numPr>
          <w:ilvl w:val="0"/>
          <w:numId w:val="54"/>
        </w:numPr>
        <w:rPr>
          <w:rFonts w:cs="Arial"/>
        </w:rPr>
      </w:pPr>
      <w:r w:rsidRPr="00B15B1D">
        <w:rPr>
          <w:rFonts w:cs="Arial"/>
        </w:rPr>
        <w:t>learn new skills that can help you get a job</w:t>
      </w:r>
    </w:p>
    <w:p w14:paraId="4209A773" w14:textId="77777777" w:rsidR="00B15B1D" w:rsidRPr="00B15B1D" w:rsidRDefault="00B15B1D" w:rsidP="00B15B1D">
      <w:pPr>
        <w:pStyle w:val="ListParagraph"/>
        <w:numPr>
          <w:ilvl w:val="0"/>
          <w:numId w:val="12"/>
        </w:numPr>
        <w:rPr>
          <w:rFonts w:cs="Arial"/>
        </w:rPr>
      </w:pPr>
      <w:r w:rsidRPr="00B15B1D">
        <w:rPr>
          <w:rFonts w:cs="Arial"/>
        </w:rPr>
        <w:t>have lessons in a classroom</w:t>
      </w:r>
    </w:p>
    <w:p w14:paraId="0769BF7F" w14:textId="77777777" w:rsidR="00B15B1D" w:rsidRPr="00B15B1D" w:rsidRDefault="00B15B1D" w:rsidP="00B15B1D">
      <w:pPr>
        <w:pStyle w:val="ListParagraph"/>
        <w:numPr>
          <w:ilvl w:val="0"/>
          <w:numId w:val="12"/>
        </w:numPr>
        <w:rPr>
          <w:rFonts w:cs="Arial"/>
        </w:rPr>
      </w:pPr>
      <w:r w:rsidRPr="00B15B1D">
        <w:rPr>
          <w:rFonts w:cs="Arial"/>
        </w:rPr>
        <w:t>set goals</w:t>
      </w:r>
    </w:p>
    <w:p w14:paraId="7EE42102" w14:textId="77777777" w:rsidR="00B15B1D" w:rsidRPr="00B15B1D" w:rsidRDefault="00B15B1D" w:rsidP="00B15B1D">
      <w:pPr>
        <w:pStyle w:val="ListParagraph"/>
        <w:numPr>
          <w:ilvl w:val="0"/>
          <w:numId w:val="12"/>
        </w:numPr>
        <w:rPr>
          <w:rFonts w:cs="Arial"/>
        </w:rPr>
      </w:pPr>
      <w:r w:rsidRPr="00B15B1D">
        <w:rPr>
          <w:rFonts w:cs="Arial"/>
        </w:rPr>
        <w:t xml:space="preserve">use your new skills in a real </w:t>
      </w:r>
      <w:r w:rsidRPr="00B15B1D">
        <w:rPr>
          <w:rStyle w:val="Strong"/>
          <w:rFonts w:cs="Arial"/>
        </w:rPr>
        <w:t>workplace</w:t>
      </w:r>
      <w:r w:rsidRPr="00B15B1D">
        <w:rPr>
          <w:rFonts w:cs="Arial"/>
        </w:rPr>
        <w:t>.</w:t>
      </w:r>
    </w:p>
    <w:p w14:paraId="471A24A3" w14:textId="77777777" w:rsidR="00B15B1D" w:rsidRDefault="00B15B1D">
      <w:pPr>
        <w:spacing w:before="0" w:after="0" w:line="240" w:lineRule="auto"/>
        <w:rPr>
          <w:rFonts w:cs="Arial"/>
        </w:rPr>
      </w:pPr>
      <w:bookmarkStart w:id="37" w:name="_Hlk74842664"/>
      <w:r>
        <w:rPr>
          <w:rFonts w:cs="Arial"/>
        </w:rPr>
        <w:br w:type="page"/>
      </w:r>
    </w:p>
    <w:p w14:paraId="277429DF" w14:textId="6E6F83A4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lastRenderedPageBreak/>
        <w:t>A workplace is any place you might work, such as:</w:t>
      </w:r>
    </w:p>
    <w:p w14:paraId="2E7721C3" w14:textId="77777777" w:rsidR="00B15B1D" w:rsidRPr="00B15B1D" w:rsidRDefault="00B15B1D" w:rsidP="00B15B1D">
      <w:pPr>
        <w:pStyle w:val="ListParagraph"/>
        <w:numPr>
          <w:ilvl w:val="0"/>
          <w:numId w:val="53"/>
        </w:numPr>
        <w:rPr>
          <w:rFonts w:cs="Arial"/>
        </w:rPr>
      </w:pPr>
      <w:r w:rsidRPr="00B15B1D">
        <w:rPr>
          <w:rFonts w:cs="Arial"/>
        </w:rPr>
        <w:t>a café or shop</w:t>
      </w:r>
    </w:p>
    <w:p w14:paraId="2B56EFD6" w14:textId="77777777" w:rsidR="00B15B1D" w:rsidRPr="00B15B1D" w:rsidRDefault="00B15B1D" w:rsidP="00B15B1D">
      <w:pPr>
        <w:pStyle w:val="ListParagraph"/>
        <w:numPr>
          <w:ilvl w:val="0"/>
          <w:numId w:val="53"/>
        </w:numPr>
        <w:rPr>
          <w:rFonts w:cs="Arial"/>
        </w:rPr>
      </w:pPr>
      <w:r w:rsidRPr="00B15B1D">
        <w:rPr>
          <w:rFonts w:cs="Arial"/>
        </w:rPr>
        <w:t>an office</w:t>
      </w:r>
    </w:p>
    <w:p w14:paraId="413BAED9" w14:textId="77777777" w:rsidR="00B15B1D" w:rsidRPr="00B15B1D" w:rsidRDefault="00B15B1D" w:rsidP="00B15B1D">
      <w:pPr>
        <w:pStyle w:val="ListParagraph"/>
        <w:numPr>
          <w:ilvl w:val="0"/>
          <w:numId w:val="53"/>
        </w:numPr>
        <w:rPr>
          <w:rFonts w:cs="Arial"/>
        </w:rPr>
      </w:pPr>
      <w:r w:rsidRPr="00B15B1D">
        <w:rPr>
          <w:rFonts w:cs="Arial"/>
        </w:rPr>
        <w:t>a community service, like a library</w:t>
      </w:r>
    </w:p>
    <w:p w14:paraId="29AF86F6" w14:textId="77777777" w:rsidR="00B15B1D" w:rsidRPr="00B15B1D" w:rsidRDefault="00B15B1D" w:rsidP="00B15B1D">
      <w:pPr>
        <w:pStyle w:val="ListParagraph"/>
        <w:numPr>
          <w:ilvl w:val="0"/>
          <w:numId w:val="53"/>
        </w:numPr>
        <w:rPr>
          <w:rFonts w:cs="Arial"/>
        </w:rPr>
      </w:pPr>
      <w:r w:rsidRPr="00B15B1D">
        <w:rPr>
          <w:rFonts w:cs="Arial"/>
        </w:rPr>
        <w:t>a customer service centre.</w:t>
      </w:r>
    </w:p>
    <w:bookmarkEnd w:id="37"/>
    <w:p w14:paraId="7A812E27" w14:textId="172B7ABE" w:rsidR="0034047B" w:rsidRPr="00B15B1D" w:rsidRDefault="0034047B" w:rsidP="00B15B1D">
      <w:pPr>
        <w:pStyle w:val="Heading3"/>
        <w:spacing w:before="120" w:after="120"/>
        <w:rPr>
          <w:rFonts w:cs="Arial"/>
        </w:rPr>
      </w:pPr>
      <w:r w:rsidRPr="00B15B1D">
        <w:rPr>
          <w:rFonts w:cs="Arial"/>
        </w:rPr>
        <w:t>Allied Health Unit</w:t>
      </w:r>
    </w:p>
    <w:p w14:paraId="74C89380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Our Allied Health Unit supports you to live the life you choose.</w:t>
      </w:r>
    </w:p>
    <w:p w14:paraId="4DCF9819" w14:textId="77777777" w:rsidR="00B15B1D" w:rsidRPr="00B15B1D" w:rsidRDefault="00B15B1D" w:rsidP="00B15B1D">
      <w:pPr>
        <w:rPr>
          <w:rFonts w:cs="Arial"/>
        </w:rPr>
      </w:pPr>
      <w:bookmarkStart w:id="38" w:name="_Hlk74821492"/>
      <w:r w:rsidRPr="00B15B1D">
        <w:rPr>
          <w:rFonts w:cs="Arial"/>
        </w:rPr>
        <w:t xml:space="preserve">Our Allied Health Unit includes: </w:t>
      </w:r>
    </w:p>
    <w:p w14:paraId="300AE800" w14:textId="77777777" w:rsidR="00B15B1D" w:rsidRPr="00B15B1D" w:rsidRDefault="00B15B1D" w:rsidP="00B15B1D">
      <w:pPr>
        <w:pStyle w:val="ListParagraph"/>
        <w:numPr>
          <w:ilvl w:val="0"/>
          <w:numId w:val="55"/>
        </w:numPr>
        <w:rPr>
          <w:rFonts w:cs="Arial"/>
        </w:rPr>
      </w:pPr>
      <w:bookmarkStart w:id="39" w:name="_Hlk74842680"/>
      <w:r w:rsidRPr="00B15B1D">
        <w:rPr>
          <w:rStyle w:val="Strong"/>
          <w:rFonts w:cs="Arial"/>
        </w:rPr>
        <w:t xml:space="preserve">Speech Pathologists </w:t>
      </w:r>
      <w:r w:rsidRPr="00B15B1D">
        <w:rPr>
          <w:rFonts w:cs="Arial"/>
        </w:rPr>
        <w:t>– people who can help with how you:</w:t>
      </w:r>
    </w:p>
    <w:p w14:paraId="2D731793" w14:textId="77777777" w:rsidR="00B15B1D" w:rsidRPr="00B15B1D" w:rsidRDefault="00B15B1D" w:rsidP="00B15B1D">
      <w:pPr>
        <w:pStyle w:val="ListParagraph"/>
        <w:numPr>
          <w:ilvl w:val="0"/>
          <w:numId w:val="58"/>
        </w:numPr>
        <w:rPr>
          <w:rFonts w:cs="Arial"/>
        </w:rPr>
      </w:pPr>
      <w:r w:rsidRPr="00B15B1D">
        <w:rPr>
          <w:rFonts w:cs="Arial"/>
        </w:rPr>
        <w:t xml:space="preserve">talk </w:t>
      </w:r>
    </w:p>
    <w:p w14:paraId="335C387F" w14:textId="77777777" w:rsidR="00B15B1D" w:rsidRPr="00B15B1D" w:rsidRDefault="00B15B1D" w:rsidP="00B15B1D">
      <w:pPr>
        <w:pStyle w:val="ListParagraph"/>
        <w:numPr>
          <w:ilvl w:val="0"/>
          <w:numId w:val="58"/>
        </w:numPr>
        <w:rPr>
          <w:rFonts w:cs="Arial"/>
        </w:rPr>
      </w:pPr>
      <w:r w:rsidRPr="00B15B1D">
        <w:rPr>
          <w:rFonts w:cs="Arial"/>
        </w:rPr>
        <w:t>communicate</w:t>
      </w:r>
    </w:p>
    <w:p w14:paraId="73F02EA9" w14:textId="77777777" w:rsidR="00B15B1D" w:rsidRPr="00B15B1D" w:rsidRDefault="00B15B1D" w:rsidP="00B15B1D">
      <w:pPr>
        <w:pStyle w:val="ListParagraph"/>
        <w:numPr>
          <w:ilvl w:val="0"/>
          <w:numId w:val="58"/>
        </w:numPr>
        <w:rPr>
          <w:rFonts w:cs="Arial"/>
        </w:rPr>
      </w:pPr>
      <w:r w:rsidRPr="00B15B1D">
        <w:rPr>
          <w:rFonts w:cs="Arial"/>
        </w:rPr>
        <w:t>swallow</w:t>
      </w:r>
    </w:p>
    <w:p w14:paraId="603AF105" w14:textId="77777777" w:rsidR="00B15B1D" w:rsidRPr="00B15B1D" w:rsidRDefault="00B15B1D" w:rsidP="00B15B1D">
      <w:pPr>
        <w:pStyle w:val="ListParagraph"/>
        <w:numPr>
          <w:ilvl w:val="0"/>
          <w:numId w:val="55"/>
        </w:numPr>
        <w:rPr>
          <w:rFonts w:cs="Arial"/>
        </w:rPr>
      </w:pPr>
      <w:r w:rsidRPr="00B15B1D">
        <w:rPr>
          <w:rStyle w:val="Strong"/>
          <w:rFonts w:cs="Arial"/>
        </w:rPr>
        <w:t>Occupational Therapists</w:t>
      </w:r>
      <w:r w:rsidRPr="00B15B1D">
        <w:rPr>
          <w:rFonts w:cs="Arial"/>
        </w:rPr>
        <w:t xml:space="preserve"> – people who help you find ways to do everyday tasks</w:t>
      </w:r>
    </w:p>
    <w:p w14:paraId="503D2EBF" w14:textId="77777777" w:rsidR="00B15B1D" w:rsidRPr="00B15B1D" w:rsidRDefault="00B15B1D" w:rsidP="00B15B1D">
      <w:pPr>
        <w:pStyle w:val="ListParagraph"/>
        <w:numPr>
          <w:ilvl w:val="0"/>
          <w:numId w:val="55"/>
        </w:numPr>
        <w:rPr>
          <w:rFonts w:cs="Arial"/>
        </w:rPr>
      </w:pPr>
      <w:r w:rsidRPr="00B15B1D">
        <w:rPr>
          <w:rStyle w:val="Strong"/>
          <w:rFonts w:cs="Arial"/>
        </w:rPr>
        <w:t>Behaviour Support Practitioners</w:t>
      </w:r>
      <w:r w:rsidRPr="00B15B1D">
        <w:rPr>
          <w:rFonts w:cs="Arial"/>
        </w:rPr>
        <w:t xml:space="preserve"> – people who can help you to:</w:t>
      </w:r>
    </w:p>
    <w:p w14:paraId="56373EBC" w14:textId="77777777" w:rsidR="00B15B1D" w:rsidRPr="00B15B1D" w:rsidRDefault="00B15B1D" w:rsidP="00B15B1D">
      <w:pPr>
        <w:pStyle w:val="ListParagraph"/>
        <w:numPr>
          <w:ilvl w:val="0"/>
          <w:numId w:val="56"/>
        </w:numPr>
        <w:rPr>
          <w:rFonts w:cs="Arial"/>
        </w:rPr>
      </w:pPr>
      <w:r w:rsidRPr="00B15B1D">
        <w:rPr>
          <w:rFonts w:cs="Arial"/>
        </w:rPr>
        <w:t>live a better life</w:t>
      </w:r>
    </w:p>
    <w:p w14:paraId="206E9AF9" w14:textId="77777777" w:rsidR="00B15B1D" w:rsidRPr="00B15B1D" w:rsidRDefault="00B15B1D" w:rsidP="00B15B1D">
      <w:pPr>
        <w:pStyle w:val="ListParagraph"/>
        <w:numPr>
          <w:ilvl w:val="0"/>
          <w:numId w:val="56"/>
        </w:numPr>
        <w:rPr>
          <w:rFonts w:cs="Arial"/>
        </w:rPr>
      </w:pPr>
      <w:r w:rsidRPr="00B15B1D">
        <w:rPr>
          <w:rFonts w:cs="Arial"/>
        </w:rPr>
        <w:t>manage stressful situations better.</w:t>
      </w:r>
    </w:p>
    <w:bookmarkEnd w:id="38"/>
    <w:bookmarkEnd w:id="39"/>
    <w:p w14:paraId="4E3C12C8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can support you:</w:t>
      </w:r>
    </w:p>
    <w:p w14:paraId="71A951B4" w14:textId="77777777" w:rsidR="00B15B1D" w:rsidRPr="00B15B1D" w:rsidRDefault="00B15B1D" w:rsidP="00B15B1D">
      <w:pPr>
        <w:pStyle w:val="ListParagraph"/>
        <w:numPr>
          <w:ilvl w:val="0"/>
          <w:numId w:val="13"/>
        </w:numPr>
        <w:rPr>
          <w:rFonts w:cs="Arial"/>
        </w:rPr>
      </w:pPr>
      <w:r w:rsidRPr="00B15B1D">
        <w:rPr>
          <w:rFonts w:cs="Arial"/>
        </w:rPr>
        <w:t>at your home</w:t>
      </w:r>
    </w:p>
    <w:p w14:paraId="07B0586F" w14:textId="77777777" w:rsidR="00B15B1D" w:rsidRPr="00B15B1D" w:rsidRDefault="00B15B1D" w:rsidP="00B15B1D">
      <w:pPr>
        <w:pStyle w:val="ListParagraph"/>
        <w:numPr>
          <w:ilvl w:val="0"/>
          <w:numId w:val="13"/>
        </w:numPr>
        <w:rPr>
          <w:rFonts w:cs="Arial"/>
        </w:rPr>
      </w:pPr>
      <w:r w:rsidRPr="00B15B1D">
        <w:rPr>
          <w:rFonts w:cs="Arial"/>
        </w:rPr>
        <w:t>in your community.</w:t>
      </w:r>
    </w:p>
    <w:p w14:paraId="3561069B" w14:textId="77777777" w:rsidR="00DB0295" w:rsidRPr="00B15B1D" w:rsidRDefault="00DB0295" w:rsidP="00B15B1D">
      <w:pPr>
        <w:rPr>
          <w:rFonts w:cs="Arial"/>
          <w:b/>
          <w:bCs/>
          <w:sz w:val="32"/>
          <w:szCs w:val="26"/>
          <w:lang w:eastAsia="x-none"/>
        </w:rPr>
      </w:pPr>
      <w:r w:rsidRPr="00B15B1D">
        <w:rPr>
          <w:rFonts w:cs="Arial"/>
          <w:b/>
          <w:bCs/>
          <w:sz w:val="32"/>
          <w:szCs w:val="26"/>
          <w:lang w:eastAsia="x-none"/>
        </w:rPr>
        <w:br w:type="page"/>
      </w:r>
    </w:p>
    <w:p w14:paraId="66473B1A" w14:textId="65697A06" w:rsidR="00DB0295" w:rsidRPr="00B15B1D" w:rsidRDefault="00964279" w:rsidP="00B15B1D">
      <w:pPr>
        <w:pStyle w:val="Heading2"/>
        <w:rPr>
          <w:rFonts w:cs="Arial"/>
          <w:lang w:val="en-US"/>
        </w:rPr>
      </w:pPr>
      <w:bookmarkStart w:id="40" w:name="_Toc75167155"/>
      <w:bookmarkStart w:id="41" w:name="_Toc75513247"/>
      <w:r w:rsidRPr="00B15B1D">
        <w:rPr>
          <w:rFonts w:cs="Arial"/>
          <w:lang w:val="en-US"/>
        </w:rPr>
        <w:lastRenderedPageBreak/>
        <w:t xml:space="preserve">What we </w:t>
      </w:r>
      <w:r w:rsidR="000E229B" w:rsidRPr="00B15B1D">
        <w:rPr>
          <w:rFonts w:cs="Arial"/>
          <w:lang w:val="en-US"/>
        </w:rPr>
        <w:t>must</w:t>
      </w:r>
      <w:r w:rsidRPr="00B15B1D">
        <w:rPr>
          <w:rFonts w:cs="Arial"/>
          <w:lang w:val="en-US"/>
        </w:rPr>
        <w:t xml:space="preserve"> do</w:t>
      </w:r>
      <w:bookmarkEnd w:id="40"/>
      <w:bookmarkEnd w:id="41"/>
    </w:p>
    <w:p w14:paraId="6AF21CB9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must:</w:t>
      </w:r>
    </w:p>
    <w:p w14:paraId="6544D96B" w14:textId="77777777" w:rsidR="00B15B1D" w:rsidRPr="00B15B1D" w:rsidRDefault="00B15B1D" w:rsidP="00B15B1D">
      <w:pPr>
        <w:pStyle w:val="ListParagraph"/>
        <w:numPr>
          <w:ilvl w:val="0"/>
          <w:numId w:val="15"/>
        </w:numPr>
        <w:rPr>
          <w:rFonts w:cs="Arial"/>
        </w:rPr>
      </w:pPr>
      <w:r w:rsidRPr="00B15B1D">
        <w:rPr>
          <w:rFonts w:cs="Arial"/>
        </w:rPr>
        <w:t xml:space="preserve">include you in decisions about your services </w:t>
      </w:r>
    </w:p>
    <w:p w14:paraId="1D55D396" w14:textId="77777777" w:rsidR="00B15B1D" w:rsidRPr="00B15B1D" w:rsidRDefault="00B15B1D" w:rsidP="00B15B1D">
      <w:pPr>
        <w:pStyle w:val="ListParagraph"/>
        <w:numPr>
          <w:ilvl w:val="0"/>
          <w:numId w:val="14"/>
        </w:numPr>
        <w:rPr>
          <w:rFonts w:cs="Arial"/>
        </w:rPr>
      </w:pPr>
      <w:r w:rsidRPr="00B15B1D">
        <w:rPr>
          <w:rFonts w:cs="Arial"/>
        </w:rPr>
        <w:t>build your skills in making decisions</w:t>
      </w:r>
    </w:p>
    <w:p w14:paraId="00A2E2AF" w14:textId="77777777" w:rsidR="00B15B1D" w:rsidRPr="00B15B1D" w:rsidRDefault="00B15B1D" w:rsidP="00B15B1D">
      <w:pPr>
        <w:pStyle w:val="ListParagraph"/>
        <w:numPr>
          <w:ilvl w:val="0"/>
          <w:numId w:val="14"/>
        </w:numPr>
        <w:rPr>
          <w:rFonts w:cs="Arial"/>
        </w:rPr>
      </w:pPr>
      <w:r w:rsidRPr="00B15B1D">
        <w:rPr>
          <w:rFonts w:cs="Arial"/>
        </w:rPr>
        <w:t>record your decisions</w:t>
      </w:r>
    </w:p>
    <w:p w14:paraId="03DF081A" w14:textId="77777777" w:rsidR="00B15B1D" w:rsidRPr="00B15B1D" w:rsidRDefault="00B15B1D" w:rsidP="00B15B1D">
      <w:pPr>
        <w:pStyle w:val="ListParagraph"/>
        <w:numPr>
          <w:ilvl w:val="0"/>
          <w:numId w:val="59"/>
        </w:numPr>
        <w:rPr>
          <w:rFonts w:cs="Arial"/>
        </w:rPr>
      </w:pPr>
      <w:r w:rsidRPr="00B15B1D">
        <w:rPr>
          <w:rFonts w:cs="Arial"/>
        </w:rPr>
        <w:t>respect your decisions.</w:t>
      </w:r>
    </w:p>
    <w:p w14:paraId="1E468D96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train our staff to support you to make decisions.</w:t>
      </w:r>
    </w:p>
    <w:p w14:paraId="13B2850D" w14:textId="7831D384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We will support you in the best way we can if we need to </w:t>
      </w:r>
      <w:proofErr w:type="gramStart"/>
      <w:r w:rsidRPr="00B15B1D">
        <w:rPr>
          <w:rFonts w:cs="Arial"/>
        </w:rPr>
        <w:t>make a decision</w:t>
      </w:r>
      <w:proofErr w:type="gramEnd"/>
      <w:r w:rsidRPr="00B15B1D">
        <w:rPr>
          <w:rFonts w:cs="Arial"/>
        </w:rPr>
        <w:t xml:space="preserve"> for you.</w:t>
      </w:r>
    </w:p>
    <w:p w14:paraId="42A6F7D6" w14:textId="579C96B0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We must help you find an </w:t>
      </w:r>
      <w:r w:rsidRPr="00B15B1D">
        <w:rPr>
          <w:rStyle w:val="Strong"/>
          <w:rFonts w:cs="Arial"/>
        </w:rPr>
        <w:t>advocate</w:t>
      </w:r>
      <w:r w:rsidRPr="00B15B1D">
        <w:rPr>
          <w:rFonts w:cs="Arial"/>
        </w:rPr>
        <w:t xml:space="preserve"> if you want one.</w:t>
      </w:r>
    </w:p>
    <w:p w14:paraId="1A7EA01A" w14:textId="1B816898" w:rsidR="00B15B1D" w:rsidRPr="00B15B1D" w:rsidRDefault="00B15B1D" w:rsidP="00B15B1D">
      <w:pPr>
        <w:rPr>
          <w:rFonts w:cs="Arial"/>
        </w:rPr>
      </w:pPr>
      <w:bookmarkStart w:id="42" w:name="_Hlk74821499"/>
      <w:r w:rsidRPr="00B15B1D">
        <w:rPr>
          <w:rFonts w:cs="Arial"/>
        </w:rPr>
        <w:t>An advocate is a person who supports you. They help you have your say. They can also give you information and advice.</w:t>
      </w:r>
    </w:p>
    <w:bookmarkEnd w:id="42"/>
    <w:p w14:paraId="31888B1A" w14:textId="140DA85F" w:rsidR="002D5DA1" w:rsidRPr="00B15B1D" w:rsidRDefault="002D5DA1" w:rsidP="00B15B1D">
      <w:pPr>
        <w:pStyle w:val="Heading3"/>
        <w:spacing w:before="120" w:after="120"/>
        <w:rPr>
          <w:rFonts w:cs="Arial"/>
          <w:lang w:val="en-US"/>
        </w:rPr>
      </w:pPr>
      <w:r w:rsidRPr="00B15B1D">
        <w:rPr>
          <w:rFonts w:cs="Arial"/>
          <w:lang w:val="en-US"/>
        </w:rPr>
        <w:t xml:space="preserve">How we </w:t>
      </w:r>
      <w:r w:rsidR="00820BFE" w:rsidRPr="00B15B1D">
        <w:rPr>
          <w:rFonts w:cs="Arial"/>
          <w:lang w:val="en-US"/>
        </w:rPr>
        <w:t xml:space="preserve">keep </w:t>
      </w:r>
      <w:r w:rsidRPr="00B15B1D">
        <w:rPr>
          <w:rFonts w:cs="Arial"/>
          <w:lang w:val="en-US"/>
        </w:rPr>
        <w:t>your</w:t>
      </w:r>
      <w:r w:rsidR="00820BFE" w:rsidRPr="00B15B1D">
        <w:rPr>
          <w:rFonts w:cs="Arial"/>
          <w:lang w:val="en-US"/>
        </w:rPr>
        <w:t xml:space="preserve"> information</w:t>
      </w:r>
      <w:r w:rsidRPr="00B15B1D">
        <w:rPr>
          <w:rFonts w:cs="Arial"/>
          <w:lang w:val="en-US"/>
        </w:rPr>
        <w:t xml:space="preserve"> priva</w:t>
      </w:r>
      <w:r w:rsidR="00820BFE" w:rsidRPr="00B15B1D">
        <w:rPr>
          <w:rFonts w:cs="Arial"/>
          <w:lang w:val="en-US"/>
        </w:rPr>
        <w:t>te</w:t>
      </w:r>
    </w:p>
    <w:p w14:paraId="69EA77A3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Your privacy is important to us.</w:t>
      </w:r>
    </w:p>
    <w:p w14:paraId="62FCA3B2" w14:textId="35AA41C8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We only collect information that helps us give you good supports. </w:t>
      </w:r>
    </w:p>
    <w:p w14:paraId="1120CAB2" w14:textId="79248566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You can ask to see the information we have about you. </w:t>
      </w:r>
    </w:p>
    <w:p w14:paraId="320CB8C6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keep your information in a:</w:t>
      </w:r>
    </w:p>
    <w:p w14:paraId="2D1960EB" w14:textId="77777777" w:rsidR="00B15B1D" w:rsidRPr="00B15B1D" w:rsidRDefault="00B15B1D" w:rsidP="00B15B1D">
      <w:pPr>
        <w:pStyle w:val="ListParagraph"/>
        <w:numPr>
          <w:ilvl w:val="0"/>
          <w:numId w:val="28"/>
        </w:numPr>
        <w:rPr>
          <w:rFonts w:cs="Arial"/>
        </w:rPr>
      </w:pPr>
      <w:r w:rsidRPr="00B15B1D">
        <w:rPr>
          <w:rFonts w:cs="Arial"/>
        </w:rPr>
        <w:t>safe file on our computers</w:t>
      </w:r>
    </w:p>
    <w:p w14:paraId="41A7DACF" w14:textId="77777777" w:rsidR="00B15B1D" w:rsidRPr="00B15B1D" w:rsidRDefault="00B15B1D" w:rsidP="00B15B1D">
      <w:pPr>
        <w:pStyle w:val="ListParagraph"/>
        <w:numPr>
          <w:ilvl w:val="0"/>
          <w:numId w:val="28"/>
        </w:numPr>
        <w:rPr>
          <w:rFonts w:cs="Arial"/>
        </w:rPr>
      </w:pPr>
      <w:r w:rsidRPr="00B15B1D">
        <w:rPr>
          <w:rFonts w:cs="Arial"/>
        </w:rPr>
        <w:t>folder that is kept in a locked cabinet.</w:t>
      </w:r>
    </w:p>
    <w:p w14:paraId="5F81FCF5" w14:textId="72F18BAC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Sometimes we need to share information about you.</w:t>
      </w:r>
    </w:p>
    <w:p w14:paraId="18D220F7" w14:textId="183E204F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will ask you if it is okay before we share your information.</w:t>
      </w:r>
    </w:p>
    <w:p w14:paraId="50477507" w14:textId="0217206A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If you say it is ok for us to share your information, we will ask you to sign a </w:t>
      </w:r>
      <w:r w:rsidRPr="00B15B1D">
        <w:rPr>
          <w:rStyle w:val="Strong"/>
          <w:rFonts w:cs="Arial"/>
        </w:rPr>
        <w:t>consent</w:t>
      </w:r>
      <w:r w:rsidRPr="00B15B1D">
        <w:rPr>
          <w:rFonts w:cs="Arial"/>
        </w:rPr>
        <w:t xml:space="preserve"> form. </w:t>
      </w:r>
    </w:p>
    <w:p w14:paraId="60616A74" w14:textId="603F56BB" w:rsidR="00B15B1D" w:rsidRPr="00B15B1D" w:rsidRDefault="00B15B1D" w:rsidP="00B15B1D">
      <w:pPr>
        <w:rPr>
          <w:rFonts w:cs="Arial"/>
        </w:rPr>
      </w:pPr>
      <w:bookmarkStart w:id="43" w:name="_Hlk74842695"/>
      <w:r w:rsidRPr="00B15B1D">
        <w:rPr>
          <w:rFonts w:cs="Arial"/>
        </w:rPr>
        <w:t>When you give your consent, you say it is ok to do something.</w:t>
      </w:r>
    </w:p>
    <w:bookmarkEnd w:id="43"/>
    <w:p w14:paraId="143DC6F9" w14:textId="748011CB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You can change your mind about your consent at any time. </w:t>
      </w:r>
    </w:p>
    <w:p w14:paraId="5D810BA4" w14:textId="60632297" w:rsidR="002D5DA1" w:rsidRPr="00B15B1D" w:rsidRDefault="002D5DA1" w:rsidP="00B15B1D">
      <w:pPr>
        <w:pStyle w:val="Heading3"/>
        <w:spacing w:before="120" w:after="120"/>
        <w:rPr>
          <w:rFonts w:cs="Arial"/>
          <w:lang w:val="en-US"/>
        </w:rPr>
      </w:pPr>
      <w:r w:rsidRPr="00B15B1D">
        <w:rPr>
          <w:rFonts w:cs="Arial"/>
          <w:lang w:val="en-US"/>
        </w:rPr>
        <w:lastRenderedPageBreak/>
        <w:t xml:space="preserve">How we </w:t>
      </w:r>
      <w:r w:rsidR="00820BFE" w:rsidRPr="00B15B1D">
        <w:rPr>
          <w:rFonts w:cs="Arial"/>
          <w:lang w:val="en-US"/>
        </w:rPr>
        <w:t xml:space="preserve">keep </w:t>
      </w:r>
      <w:r w:rsidRPr="00B15B1D">
        <w:rPr>
          <w:rFonts w:cs="Arial"/>
          <w:lang w:val="en-US"/>
        </w:rPr>
        <w:t>you safe</w:t>
      </w:r>
    </w:p>
    <w:p w14:paraId="6142C076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Keeping you safe is important to us. </w:t>
      </w:r>
    </w:p>
    <w:p w14:paraId="58DE627B" w14:textId="1E41F0AF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We might share your information if we are worried about keeping </w:t>
      </w:r>
      <w:r>
        <w:rPr>
          <w:rFonts w:cs="Arial"/>
        </w:rPr>
        <w:br/>
      </w:r>
      <w:r w:rsidRPr="00B15B1D">
        <w:rPr>
          <w:rFonts w:cs="Arial"/>
        </w:rPr>
        <w:t>you safe.</w:t>
      </w:r>
    </w:p>
    <w:p w14:paraId="6674ECF0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For example, we might talk to:</w:t>
      </w:r>
    </w:p>
    <w:p w14:paraId="2EB28E60" w14:textId="77777777" w:rsidR="00B15B1D" w:rsidRPr="00B15B1D" w:rsidRDefault="00B15B1D" w:rsidP="00B15B1D">
      <w:pPr>
        <w:pStyle w:val="ListParagraph"/>
        <w:numPr>
          <w:ilvl w:val="0"/>
          <w:numId w:val="70"/>
        </w:numPr>
        <w:rPr>
          <w:rFonts w:cs="Arial"/>
        </w:rPr>
      </w:pPr>
      <w:r w:rsidRPr="00B15B1D">
        <w:rPr>
          <w:rFonts w:cs="Arial"/>
        </w:rPr>
        <w:t xml:space="preserve">the police </w:t>
      </w:r>
    </w:p>
    <w:p w14:paraId="130CD4E4" w14:textId="77777777" w:rsidR="00B15B1D" w:rsidRPr="00B15B1D" w:rsidRDefault="00B15B1D" w:rsidP="00B15B1D">
      <w:pPr>
        <w:pStyle w:val="ListParagraph"/>
        <w:numPr>
          <w:ilvl w:val="0"/>
          <w:numId w:val="70"/>
        </w:numPr>
        <w:rPr>
          <w:rFonts w:cs="Arial"/>
        </w:rPr>
      </w:pPr>
      <w:r w:rsidRPr="00B15B1D">
        <w:rPr>
          <w:rFonts w:cs="Arial"/>
        </w:rPr>
        <w:t>a doctor.</w:t>
      </w:r>
    </w:p>
    <w:p w14:paraId="6E4FE466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will tell you who we talk to.</w:t>
      </w:r>
    </w:p>
    <w:p w14:paraId="5CA1FC5A" w14:textId="55EAAA88" w:rsidR="0092182E" w:rsidRPr="00B15B1D" w:rsidRDefault="0092182E" w:rsidP="00B15B1D">
      <w:pPr>
        <w:pStyle w:val="Heading3"/>
        <w:spacing w:before="120" w:after="120"/>
        <w:rPr>
          <w:rFonts w:cs="Arial"/>
          <w:lang w:val="en-US"/>
        </w:rPr>
      </w:pPr>
      <w:r w:rsidRPr="00B15B1D">
        <w:rPr>
          <w:rFonts w:cs="Arial"/>
          <w:lang w:val="en-US"/>
        </w:rPr>
        <w:t>How we protect your health</w:t>
      </w:r>
    </w:p>
    <w:p w14:paraId="27192D6B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It is our job to make sure you are healthy.</w:t>
      </w:r>
    </w:p>
    <w:p w14:paraId="0BF030D9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Our staff will tell us if they think you:</w:t>
      </w:r>
    </w:p>
    <w:p w14:paraId="188EB98B" w14:textId="77777777" w:rsidR="00B15B1D" w:rsidRPr="00B15B1D" w:rsidRDefault="00B15B1D" w:rsidP="00B15B1D">
      <w:pPr>
        <w:pStyle w:val="ListParagraph"/>
        <w:numPr>
          <w:ilvl w:val="0"/>
          <w:numId w:val="71"/>
        </w:numPr>
        <w:rPr>
          <w:rFonts w:cs="Arial"/>
        </w:rPr>
      </w:pPr>
      <w:r w:rsidRPr="00B15B1D">
        <w:rPr>
          <w:rFonts w:cs="Arial"/>
        </w:rPr>
        <w:t>are sick</w:t>
      </w:r>
    </w:p>
    <w:p w14:paraId="3670D2A1" w14:textId="77777777" w:rsidR="00B15B1D" w:rsidRPr="00B15B1D" w:rsidRDefault="00B15B1D" w:rsidP="00B15B1D">
      <w:pPr>
        <w:pStyle w:val="ListParagraph"/>
        <w:numPr>
          <w:ilvl w:val="0"/>
          <w:numId w:val="71"/>
        </w:numPr>
        <w:rPr>
          <w:rFonts w:cs="Arial"/>
        </w:rPr>
      </w:pPr>
      <w:r w:rsidRPr="00B15B1D">
        <w:rPr>
          <w:rFonts w:cs="Arial"/>
        </w:rPr>
        <w:t>have been hurt.</w:t>
      </w:r>
    </w:p>
    <w:p w14:paraId="5CB8AA94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We will do what we can to: </w:t>
      </w:r>
    </w:p>
    <w:p w14:paraId="3374DA17" w14:textId="77777777" w:rsidR="00B15B1D" w:rsidRPr="00B15B1D" w:rsidRDefault="00B15B1D" w:rsidP="00B15B1D">
      <w:pPr>
        <w:pStyle w:val="ListParagraph"/>
        <w:numPr>
          <w:ilvl w:val="0"/>
          <w:numId w:val="29"/>
        </w:numPr>
        <w:rPr>
          <w:rFonts w:cs="Arial"/>
        </w:rPr>
      </w:pPr>
      <w:r w:rsidRPr="00B15B1D">
        <w:rPr>
          <w:rFonts w:cs="Arial"/>
        </w:rPr>
        <w:t>make sure you are safe</w:t>
      </w:r>
    </w:p>
    <w:p w14:paraId="24DF7488" w14:textId="77777777" w:rsidR="00B15B1D" w:rsidRPr="00B15B1D" w:rsidRDefault="00B15B1D" w:rsidP="00B15B1D">
      <w:pPr>
        <w:pStyle w:val="ListParagraph"/>
        <w:numPr>
          <w:ilvl w:val="0"/>
          <w:numId w:val="29"/>
        </w:numPr>
        <w:rPr>
          <w:rFonts w:cs="Arial"/>
        </w:rPr>
      </w:pPr>
      <w:r w:rsidRPr="00B15B1D">
        <w:rPr>
          <w:rFonts w:cs="Arial"/>
        </w:rPr>
        <w:t>find out what happened</w:t>
      </w:r>
    </w:p>
    <w:p w14:paraId="2B864685" w14:textId="77777777" w:rsidR="00B15B1D" w:rsidRPr="00B15B1D" w:rsidRDefault="00B15B1D" w:rsidP="00B15B1D">
      <w:pPr>
        <w:pStyle w:val="ListParagraph"/>
        <w:numPr>
          <w:ilvl w:val="0"/>
          <w:numId w:val="29"/>
        </w:numPr>
        <w:rPr>
          <w:rFonts w:cs="Arial"/>
        </w:rPr>
      </w:pPr>
      <w:r w:rsidRPr="00B15B1D">
        <w:rPr>
          <w:rFonts w:cs="Arial"/>
        </w:rPr>
        <w:t>stop it happening again.</w:t>
      </w:r>
    </w:p>
    <w:p w14:paraId="4A0F9024" w14:textId="77777777" w:rsidR="00994588" w:rsidRPr="00B15B1D" w:rsidRDefault="00994588" w:rsidP="00B15B1D">
      <w:pPr>
        <w:rPr>
          <w:rFonts w:cs="Arial"/>
          <w:b/>
          <w:bCs/>
          <w:color w:val="B23222"/>
          <w:sz w:val="32"/>
          <w:szCs w:val="26"/>
          <w:lang w:val="en-US" w:eastAsia="x-none"/>
        </w:rPr>
      </w:pPr>
      <w:bookmarkStart w:id="44" w:name="_Toc75167156"/>
      <w:bookmarkStart w:id="45" w:name="_Toc75513248"/>
      <w:r w:rsidRPr="00B15B1D">
        <w:rPr>
          <w:rFonts w:cs="Arial"/>
          <w:lang w:val="en-US"/>
        </w:rPr>
        <w:br w:type="page"/>
      </w:r>
    </w:p>
    <w:p w14:paraId="639923CD" w14:textId="275D86F8" w:rsidR="002C08E5" w:rsidRPr="00B15B1D" w:rsidRDefault="002C08E5" w:rsidP="00B15B1D">
      <w:pPr>
        <w:pStyle w:val="Heading2"/>
        <w:rPr>
          <w:rFonts w:cs="Arial"/>
          <w:lang w:val="en-US"/>
        </w:rPr>
      </w:pPr>
      <w:r w:rsidRPr="00B15B1D">
        <w:rPr>
          <w:rFonts w:cs="Arial"/>
          <w:lang w:val="en-US"/>
        </w:rPr>
        <w:lastRenderedPageBreak/>
        <w:t xml:space="preserve">What you </w:t>
      </w:r>
      <w:r w:rsidR="000E229B" w:rsidRPr="00B15B1D">
        <w:rPr>
          <w:rFonts w:cs="Arial"/>
          <w:lang w:val="en-US"/>
        </w:rPr>
        <w:t>must</w:t>
      </w:r>
      <w:r w:rsidRPr="00B15B1D">
        <w:rPr>
          <w:rFonts w:cs="Arial"/>
          <w:lang w:val="en-US"/>
        </w:rPr>
        <w:t xml:space="preserve"> do</w:t>
      </w:r>
      <w:bookmarkEnd w:id="44"/>
      <w:bookmarkEnd w:id="45"/>
    </w:p>
    <w:p w14:paraId="12C55B28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You must tell us about your </w:t>
      </w:r>
      <w:r w:rsidRPr="00B15B1D">
        <w:rPr>
          <w:rStyle w:val="Strong"/>
          <w:rFonts w:cs="Arial"/>
        </w:rPr>
        <w:t>National Disability Insurance Scheme (NDIS)</w:t>
      </w:r>
      <w:r w:rsidRPr="00B15B1D">
        <w:rPr>
          <w:rFonts w:cs="Arial"/>
        </w:rPr>
        <w:t xml:space="preserve"> </w:t>
      </w:r>
      <w:r w:rsidRPr="00B15B1D">
        <w:rPr>
          <w:rStyle w:val="Strong"/>
          <w:rFonts w:cs="Arial"/>
        </w:rPr>
        <w:t>plan</w:t>
      </w:r>
      <w:r w:rsidRPr="00B15B1D">
        <w:rPr>
          <w:rStyle w:val="Strong"/>
          <w:rFonts w:cs="Arial"/>
          <w:b w:val="0"/>
          <w:bCs w:val="0"/>
        </w:rPr>
        <w:t>.</w:t>
      </w:r>
    </w:p>
    <w:p w14:paraId="3846D5D6" w14:textId="47205A09" w:rsidR="00B15B1D" w:rsidRPr="00B15B1D" w:rsidRDefault="00B15B1D" w:rsidP="00B15B1D">
      <w:pPr>
        <w:rPr>
          <w:rFonts w:cs="Arial"/>
        </w:rPr>
      </w:pPr>
      <w:bookmarkStart w:id="46" w:name="_Hlk74842709"/>
      <w:r w:rsidRPr="00B15B1D">
        <w:rPr>
          <w:rFonts w:cs="Arial"/>
        </w:rPr>
        <w:t>The NDIS provides support to people with disability all around Australia.</w:t>
      </w:r>
    </w:p>
    <w:p w14:paraId="10865773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An NDIS plan is a document that includes information about:</w:t>
      </w:r>
    </w:p>
    <w:p w14:paraId="0CD58F0D" w14:textId="77777777" w:rsidR="00B15B1D" w:rsidRPr="00B15B1D" w:rsidRDefault="00B15B1D" w:rsidP="00B15B1D">
      <w:pPr>
        <w:pStyle w:val="ListParagraph"/>
        <w:numPr>
          <w:ilvl w:val="0"/>
          <w:numId w:val="72"/>
        </w:numPr>
        <w:rPr>
          <w:rFonts w:cs="Arial"/>
        </w:rPr>
      </w:pPr>
      <w:r w:rsidRPr="00B15B1D">
        <w:rPr>
          <w:rFonts w:cs="Arial"/>
        </w:rPr>
        <w:t>you and your goals</w:t>
      </w:r>
    </w:p>
    <w:p w14:paraId="77DDA901" w14:textId="77777777" w:rsidR="00B15B1D" w:rsidRPr="00B15B1D" w:rsidRDefault="00B15B1D" w:rsidP="00B15B1D">
      <w:pPr>
        <w:pStyle w:val="ListParagraph"/>
        <w:numPr>
          <w:ilvl w:val="0"/>
          <w:numId w:val="72"/>
        </w:numPr>
        <w:rPr>
          <w:rFonts w:cs="Arial"/>
        </w:rPr>
      </w:pPr>
      <w:r w:rsidRPr="00B15B1D">
        <w:rPr>
          <w:rFonts w:cs="Arial"/>
        </w:rPr>
        <w:t>what supports you need</w:t>
      </w:r>
    </w:p>
    <w:p w14:paraId="0DA98FEA" w14:textId="77777777" w:rsidR="00B15B1D" w:rsidRPr="00B15B1D" w:rsidRDefault="00B15B1D" w:rsidP="00B15B1D">
      <w:pPr>
        <w:pStyle w:val="ListParagraph"/>
        <w:numPr>
          <w:ilvl w:val="0"/>
          <w:numId w:val="72"/>
        </w:numPr>
        <w:rPr>
          <w:rFonts w:cs="Arial"/>
        </w:rPr>
      </w:pPr>
      <w:r w:rsidRPr="00B15B1D">
        <w:rPr>
          <w:rFonts w:cs="Arial"/>
        </w:rPr>
        <w:t xml:space="preserve">the NDIS </w:t>
      </w:r>
      <w:r w:rsidRPr="00B15B1D">
        <w:rPr>
          <w:rStyle w:val="Strong"/>
          <w:rFonts w:cs="Arial"/>
        </w:rPr>
        <w:t>funding</w:t>
      </w:r>
      <w:r w:rsidRPr="00B15B1D">
        <w:rPr>
          <w:rFonts w:cs="Arial"/>
        </w:rPr>
        <w:t xml:space="preserve"> you will get.</w:t>
      </w:r>
    </w:p>
    <w:p w14:paraId="3D02C3EC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Funding is the money from your NDIS plan that pays for the supports and services you need.</w:t>
      </w:r>
    </w:p>
    <w:bookmarkEnd w:id="46"/>
    <w:p w14:paraId="2CDED945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You must tell us:</w:t>
      </w:r>
    </w:p>
    <w:p w14:paraId="7C41FD36" w14:textId="375445B3" w:rsidR="00B15B1D" w:rsidRPr="00B15B1D" w:rsidRDefault="00B15B1D" w:rsidP="00B15B1D">
      <w:pPr>
        <w:pStyle w:val="ListParagraph"/>
        <w:numPr>
          <w:ilvl w:val="0"/>
          <w:numId w:val="21"/>
        </w:numPr>
        <w:rPr>
          <w:rFonts w:cs="Arial"/>
        </w:rPr>
      </w:pPr>
      <w:r w:rsidRPr="00B15B1D">
        <w:rPr>
          <w:rFonts w:cs="Arial"/>
        </w:rPr>
        <w:t xml:space="preserve">what part of your NDIS plan </w:t>
      </w:r>
      <w:r w:rsidRPr="00B15B1D">
        <w:rPr>
          <w:rStyle w:val="Strong"/>
          <w:rFonts w:cs="Arial"/>
          <w:b w:val="0"/>
          <w:bCs w:val="0"/>
        </w:rPr>
        <w:t>we will provide a service for</w:t>
      </w:r>
    </w:p>
    <w:p w14:paraId="0A9BF5F5" w14:textId="77777777" w:rsidR="00B15B1D" w:rsidRPr="00B15B1D" w:rsidRDefault="00B15B1D" w:rsidP="00B15B1D">
      <w:pPr>
        <w:pStyle w:val="ListParagraph"/>
        <w:numPr>
          <w:ilvl w:val="0"/>
          <w:numId w:val="22"/>
        </w:numPr>
        <w:rPr>
          <w:rFonts w:cs="Arial"/>
        </w:rPr>
      </w:pPr>
      <w:r w:rsidRPr="00B15B1D">
        <w:rPr>
          <w:rFonts w:cs="Arial"/>
        </w:rPr>
        <w:t>when your NDIS plan changes or stops.</w:t>
      </w:r>
    </w:p>
    <w:p w14:paraId="1C377CDE" w14:textId="77777777" w:rsidR="00B15B1D" w:rsidRPr="00B15B1D" w:rsidDel="001E1160" w:rsidRDefault="00B15B1D" w:rsidP="00B15B1D">
      <w:pPr>
        <w:rPr>
          <w:rFonts w:cs="Arial"/>
        </w:rPr>
      </w:pPr>
      <w:r w:rsidRPr="00B15B1D">
        <w:rPr>
          <w:rFonts w:cs="Arial"/>
        </w:rPr>
        <w:t>You must also:</w:t>
      </w:r>
    </w:p>
    <w:p w14:paraId="17BE015B" w14:textId="4A696B7D" w:rsidR="00B15B1D" w:rsidRPr="00B15B1D" w:rsidRDefault="00B15B1D" w:rsidP="00B15B1D">
      <w:pPr>
        <w:pStyle w:val="ListParagraph"/>
        <w:numPr>
          <w:ilvl w:val="0"/>
          <w:numId w:val="22"/>
        </w:numPr>
        <w:rPr>
          <w:rFonts w:cs="Arial"/>
        </w:rPr>
      </w:pPr>
      <w:r w:rsidRPr="00B15B1D">
        <w:rPr>
          <w:rFonts w:cs="Arial"/>
        </w:rPr>
        <w:t>tell us if things aren’t going well with your supports</w:t>
      </w:r>
    </w:p>
    <w:p w14:paraId="6F46B614" w14:textId="77777777" w:rsidR="00B15B1D" w:rsidRPr="00B15B1D" w:rsidRDefault="00B15B1D" w:rsidP="00B15B1D">
      <w:pPr>
        <w:pStyle w:val="ListParagraph"/>
        <w:numPr>
          <w:ilvl w:val="0"/>
          <w:numId w:val="22"/>
        </w:numPr>
        <w:rPr>
          <w:rFonts w:cs="Arial"/>
        </w:rPr>
      </w:pPr>
      <w:r w:rsidRPr="00B15B1D">
        <w:rPr>
          <w:rFonts w:cs="Arial"/>
        </w:rPr>
        <w:t>treat everyone with respect</w:t>
      </w:r>
    </w:p>
    <w:p w14:paraId="06C41C0C" w14:textId="77777777" w:rsidR="00B15B1D" w:rsidRPr="00B15B1D" w:rsidRDefault="00B15B1D" w:rsidP="00B15B1D">
      <w:pPr>
        <w:pStyle w:val="ListParagraph"/>
        <w:numPr>
          <w:ilvl w:val="0"/>
          <w:numId w:val="22"/>
        </w:numPr>
        <w:rPr>
          <w:rFonts w:cs="Arial"/>
        </w:rPr>
      </w:pPr>
      <w:r w:rsidRPr="00B15B1D">
        <w:rPr>
          <w:rFonts w:cs="Arial"/>
        </w:rPr>
        <w:t>help our staff work in a safe environment</w:t>
      </w:r>
    </w:p>
    <w:p w14:paraId="2C74B8B9" w14:textId="77777777" w:rsidR="00B15B1D" w:rsidRPr="00B15B1D" w:rsidRDefault="00B15B1D" w:rsidP="00B15B1D">
      <w:pPr>
        <w:pStyle w:val="ListParagraph"/>
        <w:numPr>
          <w:ilvl w:val="0"/>
          <w:numId w:val="22"/>
        </w:numPr>
        <w:rPr>
          <w:rFonts w:cs="Arial"/>
        </w:rPr>
      </w:pPr>
      <w:r w:rsidRPr="00B15B1D">
        <w:rPr>
          <w:rFonts w:cs="Arial"/>
        </w:rPr>
        <w:t>tell us if your information changes.</w:t>
      </w:r>
    </w:p>
    <w:p w14:paraId="5482B6EE" w14:textId="77777777" w:rsidR="00B15B1D" w:rsidRDefault="00B15B1D">
      <w:pPr>
        <w:spacing w:before="0" w:after="0" w:line="240" w:lineRule="auto"/>
        <w:rPr>
          <w:rFonts w:cs="Arial"/>
          <w:b/>
          <w:bCs/>
          <w:color w:val="B23222"/>
          <w:sz w:val="32"/>
          <w:szCs w:val="26"/>
          <w:lang w:val="en-US" w:eastAsia="x-none"/>
        </w:rPr>
      </w:pPr>
      <w:bookmarkStart w:id="47" w:name="_Toc75167157"/>
      <w:bookmarkStart w:id="48" w:name="_Toc75513249"/>
      <w:r>
        <w:rPr>
          <w:rFonts w:cs="Arial"/>
          <w:lang w:val="en-US"/>
        </w:rPr>
        <w:br w:type="page"/>
      </w:r>
    </w:p>
    <w:p w14:paraId="7524C95D" w14:textId="4DFF418E" w:rsidR="00964279" w:rsidRPr="00B15B1D" w:rsidRDefault="00964279" w:rsidP="00B15B1D">
      <w:pPr>
        <w:pStyle w:val="Heading2"/>
        <w:rPr>
          <w:rFonts w:cs="Arial"/>
          <w:lang w:val="en-US"/>
        </w:rPr>
      </w:pPr>
      <w:r w:rsidRPr="00B15B1D">
        <w:rPr>
          <w:rFonts w:cs="Arial"/>
          <w:lang w:val="en-US"/>
        </w:rPr>
        <w:lastRenderedPageBreak/>
        <w:t xml:space="preserve">Service </w:t>
      </w:r>
      <w:r w:rsidR="001E1160" w:rsidRPr="00B15B1D">
        <w:rPr>
          <w:rFonts w:cs="Arial"/>
          <w:lang w:val="en-US"/>
        </w:rPr>
        <w:t>Agreement</w:t>
      </w:r>
      <w:bookmarkEnd w:id="47"/>
      <w:bookmarkEnd w:id="48"/>
    </w:p>
    <w:p w14:paraId="109483BC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Your service agreement is between:</w:t>
      </w:r>
    </w:p>
    <w:p w14:paraId="2C8E74D3" w14:textId="77777777" w:rsidR="00B15B1D" w:rsidRPr="00B15B1D" w:rsidRDefault="00B15B1D" w:rsidP="00B15B1D">
      <w:pPr>
        <w:pStyle w:val="ListParagraph"/>
        <w:numPr>
          <w:ilvl w:val="0"/>
          <w:numId w:val="16"/>
        </w:numPr>
        <w:rPr>
          <w:rFonts w:cs="Arial"/>
        </w:rPr>
      </w:pPr>
      <w:r w:rsidRPr="00B15B1D">
        <w:rPr>
          <w:rFonts w:cs="Arial"/>
        </w:rPr>
        <w:t>you</w:t>
      </w:r>
    </w:p>
    <w:p w14:paraId="70249EF6" w14:textId="398EA2A6" w:rsidR="00B15B1D" w:rsidRPr="00B15B1D" w:rsidRDefault="00B15B1D" w:rsidP="00B15B1D">
      <w:pPr>
        <w:pStyle w:val="ListParagraph"/>
        <w:numPr>
          <w:ilvl w:val="0"/>
          <w:numId w:val="16"/>
        </w:numPr>
        <w:rPr>
          <w:rFonts w:cs="Arial"/>
        </w:rPr>
      </w:pPr>
      <w:r w:rsidRPr="00B15B1D">
        <w:rPr>
          <w:rFonts w:cs="Arial"/>
        </w:rPr>
        <w:t>us – UnitingCare – your registered NDIS provider.</w:t>
      </w:r>
    </w:p>
    <w:p w14:paraId="47F33B2D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will give you a copy of your Service Agreement.</w:t>
      </w:r>
    </w:p>
    <w:p w14:paraId="59321845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You should tell us if you need us to give you your Service Agreement in another way.</w:t>
      </w:r>
    </w:p>
    <w:p w14:paraId="71D9F09F" w14:textId="77777777" w:rsidR="00B15B1D" w:rsidRPr="00B15B1D" w:rsidDel="001E1160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For example, in another language. </w:t>
      </w:r>
    </w:p>
    <w:p w14:paraId="0C2B934E" w14:textId="2FE77FD6" w:rsidR="0034047B" w:rsidRPr="00B15B1D" w:rsidRDefault="0034047B" w:rsidP="006960AB">
      <w:pPr>
        <w:pStyle w:val="Heading2"/>
        <w:spacing w:before="360"/>
        <w:rPr>
          <w:rFonts w:cs="Arial"/>
          <w:lang w:val="en-US"/>
        </w:rPr>
      </w:pPr>
      <w:bookmarkStart w:id="49" w:name="_Toc75167158"/>
      <w:bookmarkStart w:id="50" w:name="_Toc75513250"/>
      <w:r w:rsidRPr="00B15B1D">
        <w:rPr>
          <w:rFonts w:cs="Arial"/>
          <w:lang w:val="en-US"/>
        </w:rPr>
        <w:t>Support plan</w:t>
      </w:r>
      <w:bookmarkEnd w:id="49"/>
      <w:bookmarkEnd w:id="50"/>
    </w:p>
    <w:p w14:paraId="125E393A" w14:textId="7397B685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After you have signed your Service Agreement, we will make a </w:t>
      </w:r>
      <w:r>
        <w:rPr>
          <w:rFonts w:cs="Arial"/>
        </w:rPr>
        <w:br/>
      </w:r>
      <w:r w:rsidRPr="00B15B1D">
        <w:rPr>
          <w:rFonts w:cs="Arial"/>
        </w:rPr>
        <w:t>support plan.</w:t>
      </w:r>
    </w:p>
    <w:p w14:paraId="43C61D84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The support plan will include:</w:t>
      </w:r>
    </w:p>
    <w:p w14:paraId="22673AAE" w14:textId="77777777" w:rsidR="00B15B1D" w:rsidRPr="00B15B1D" w:rsidRDefault="00B15B1D" w:rsidP="00B15B1D">
      <w:pPr>
        <w:pStyle w:val="ListParagraph"/>
        <w:numPr>
          <w:ilvl w:val="0"/>
          <w:numId w:val="18"/>
        </w:numPr>
        <w:rPr>
          <w:rFonts w:cs="Arial"/>
        </w:rPr>
      </w:pPr>
      <w:r w:rsidRPr="00B15B1D">
        <w:rPr>
          <w:rFonts w:cs="Arial"/>
        </w:rPr>
        <w:t>your goals</w:t>
      </w:r>
    </w:p>
    <w:p w14:paraId="6D42E400" w14:textId="77777777" w:rsidR="00B15B1D" w:rsidRPr="00B15B1D" w:rsidRDefault="00B15B1D" w:rsidP="00B15B1D">
      <w:pPr>
        <w:pStyle w:val="ListParagraph"/>
        <w:numPr>
          <w:ilvl w:val="0"/>
          <w:numId w:val="18"/>
        </w:numPr>
        <w:rPr>
          <w:rFonts w:cs="Arial"/>
        </w:rPr>
      </w:pPr>
      <w:r w:rsidRPr="00B15B1D">
        <w:rPr>
          <w:rFonts w:cs="Arial"/>
        </w:rPr>
        <w:t>steps to reach your goals</w:t>
      </w:r>
    </w:p>
    <w:p w14:paraId="3A31B615" w14:textId="77777777" w:rsidR="00B15B1D" w:rsidRPr="00B15B1D" w:rsidRDefault="00B15B1D" w:rsidP="00B15B1D">
      <w:pPr>
        <w:pStyle w:val="ListParagraph"/>
        <w:numPr>
          <w:ilvl w:val="0"/>
          <w:numId w:val="18"/>
        </w:numPr>
        <w:rPr>
          <w:rFonts w:cs="Arial"/>
        </w:rPr>
      </w:pPr>
      <w:r w:rsidRPr="00B15B1D">
        <w:rPr>
          <w:rFonts w:cs="Arial"/>
        </w:rPr>
        <w:t>other people we should talk to who can help you reach your goals.</w:t>
      </w:r>
    </w:p>
    <w:p w14:paraId="202314A1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When we make your support plan, we will</w:t>
      </w:r>
    </w:p>
    <w:p w14:paraId="7CDB2586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do a </w:t>
      </w:r>
      <w:r w:rsidRPr="00B15B1D">
        <w:rPr>
          <w:rStyle w:val="Strong"/>
          <w:rFonts w:cs="Arial"/>
        </w:rPr>
        <w:t>risk assessment</w:t>
      </w:r>
      <w:r w:rsidRPr="00B15B1D">
        <w:rPr>
          <w:rFonts w:cs="Arial"/>
        </w:rPr>
        <w:t>.</w:t>
      </w:r>
    </w:p>
    <w:p w14:paraId="7E3B78FE" w14:textId="6E2DDEC8" w:rsidR="00B15B1D" w:rsidRPr="00B15B1D" w:rsidRDefault="00B15B1D" w:rsidP="00B15B1D">
      <w:pPr>
        <w:rPr>
          <w:rFonts w:cs="Arial"/>
        </w:rPr>
      </w:pPr>
      <w:bookmarkStart w:id="51" w:name="_Hlk74842718"/>
      <w:r w:rsidRPr="00B15B1D">
        <w:rPr>
          <w:rFonts w:cs="Arial"/>
        </w:rPr>
        <w:t>A risk assessment is how we work out how to keep everyone safe.</w:t>
      </w:r>
    </w:p>
    <w:bookmarkEnd w:id="51"/>
    <w:p w14:paraId="4A9D9718" w14:textId="2C0FC224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We will check your support plan every year to make sure it is still right </w:t>
      </w:r>
      <w:r>
        <w:rPr>
          <w:rFonts w:cs="Arial"/>
        </w:rPr>
        <w:br/>
      </w:r>
      <w:r w:rsidRPr="00B15B1D">
        <w:rPr>
          <w:rFonts w:cs="Arial"/>
        </w:rPr>
        <w:t xml:space="preserve">for you. </w:t>
      </w:r>
    </w:p>
    <w:p w14:paraId="1ABA4013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might do this sooner if:</w:t>
      </w:r>
    </w:p>
    <w:p w14:paraId="7638CFE6" w14:textId="77777777" w:rsidR="00B15B1D" w:rsidRPr="00B15B1D" w:rsidRDefault="00B15B1D" w:rsidP="00B15B1D">
      <w:pPr>
        <w:pStyle w:val="ListParagraph"/>
        <w:numPr>
          <w:ilvl w:val="0"/>
          <w:numId w:val="19"/>
        </w:numPr>
        <w:rPr>
          <w:rFonts w:cs="Arial"/>
        </w:rPr>
      </w:pPr>
      <w:r w:rsidRPr="00B15B1D">
        <w:rPr>
          <w:rFonts w:cs="Arial"/>
        </w:rPr>
        <w:t>you want to change your goals</w:t>
      </w:r>
    </w:p>
    <w:p w14:paraId="7C8C90D4" w14:textId="77777777" w:rsidR="00B15B1D" w:rsidRPr="00B15B1D" w:rsidRDefault="00B15B1D" w:rsidP="00B15B1D">
      <w:pPr>
        <w:pStyle w:val="ListParagraph"/>
        <w:numPr>
          <w:ilvl w:val="0"/>
          <w:numId w:val="19"/>
        </w:numPr>
        <w:rPr>
          <w:rFonts w:cs="Arial"/>
        </w:rPr>
      </w:pPr>
      <w:r w:rsidRPr="00B15B1D">
        <w:rPr>
          <w:rFonts w:cs="Arial"/>
        </w:rPr>
        <w:t>your support needs change.</w:t>
      </w:r>
    </w:p>
    <w:p w14:paraId="7B464E89" w14:textId="77777777" w:rsidR="00071792" w:rsidRPr="00B15B1D" w:rsidRDefault="00071792" w:rsidP="00B15B1D">
      <w:pPr>
        <w:rPr>
          <w:rFonts w:cs="Arial"/>
        </w:rPr>
      </w:pPr>
      <w:r w:rsidRPr="00B15B1D">
        <w:rPr>
          <w:rFonts w:cs="Arial"/>
          <w:b/>
          <w:bCs/>
        </w:rPr>
        <w:br w:type="page"/>
      </w:r>
    </w:p>
    <w:p w14:paraId="6866E557" w14:textId="4F698489" w:rsidR="0034047B" w:rsidRPr="00B15B1D" w:rsidRDefault="0034047B" w:rsidP="00B15B1D">
      <w:pPr>
        <w:pStyle w:val="Heading2"/>
        <w:rPr>
          <w:rFonts w:cs="Arial"/>
          <w:lang w:val="en-US"/>
        </w:rPr>
      </w:pPr>
      <w:bookmarkStart w:id="52" w:name="_Toc75167159"/>
      <w:bookmarkStart w:id="53" w:name="_Toc75513251"/>
      <w:r w:rsidRPr="00B15B1D">
        <w:rPr>
          <w:rFonts w:cs="Arial"/>
          <w:lang w:val="en-US"/>
        </w:rPr>
        <w:lastRenderedPageBreak/>
        <w:t>Your rights</w:t>
      </w:r>
      <w:bookmarkEnd w:id="52"/>
      <w:bookmarkEnd w:id="53"/>
    </w:p>
    <w:p w14:paraId="5C30A9FF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You have the right to:</w:t>
      </w:r>
    </w:p>
    <w:p w14:paraId="51F67A0C" w14:textId="77777777" w:rsidR="00B15B1D" w:rsidRPr="00B15B1D" w:rsidRDefault="00B15B1D" w:rsidP="00B15B1D">
      <w:pPr>
        <w:pStyle w:val="ListParagraph"/>
        <w:numPr>
          <w:ilvl w:val="0"/>
          <w:numId w:val="20"/>
        </w:numPr>
        <w:rPr>
          <w:rFonts w:cs="Arial"/>
        </w:rPr>
      </w:pPr>
      <w:r w:rsidRPr="00B15B1D">
        <w:rPr>
          <w:rFonts w:cs="Arial"/>
        </w:rPr>
        <w:t>be treated with respect</w:t>
      </w:r>
    </w:p>
    <w:p w14:paraId="77B4F31A" w14:textId="77777777" w:rsidR="00B15B1D" w:rsidRPr="00B15B1D" w:rsidRDefault="00B15B1D" w:rsidP="00B15B1D">
      <w:pPr>
        <w:pStyle w:val="ListParagraph"/>
        <w:numPr>
          <w:ilvl w:val="0"/>
          <w:numId w:val="20"/>
        </w:numPr>
        <w:rPr>
          <w:rFonts w:cs="Arial"/>
        </w:rPr>
      </w:pPr>
      <w:r w:rsidRPr="00B15B1D">
        <w:rPr>
          <w:rFonts w:cs="Arial"/>
        </w:rPr>
        <w:t>be treated fairly</w:t>
      </w:r>
    </w:p>
    <w:p w14:paraId="73DF16FE" w14:textId="77777777" w:rsidR="00B15B1D" w:rsidRPr="00B15B1D" w:rsidRDefault="00B15B1D" w:rsidP="00B15B1D">
      <w:pPr>
        <w:pStyle w:val="ListParagraph"/>
        <w:numPr>
          <w:ilvl w:val="0"/>
          <w:numId w:val="20"/>
        </w:numPr>
        <w:rPr>
          <w:rFonts w:cs="Arial"/>
        </w:rPr>
      </w:pPr>
      <w:r w:rsidRPr="00B15B1D">
        <w:rPr>
          <w:rFonts w:cs="Arial"/>
        </w:rPr>
        <w:t>be safe</w:t>
      </w:r>
    </w:p>
    <w:p w14:paraId="5081F380" w14:textId="77777777" w:rsidR="00B15B1D" w:rsidRPr="00B15B1D" w:rsidRDefault="00B15B1D" w:rsidP="00B15B1D">
      <w:pPr>
        <w:pStyle w:val="ListParagraph"/>
        <w:numPr>
          <w:ilvl w:val="0"/>
          <w:numId w:val="20"/>
        </w:numPr>
        <w:rPr>
          <w:rFonts w:cs="Arial"/>
        </w:rPr>
      </w:pPr>
      <w:r w:rsidRPr="00B15B1D">
        <w:rPr>
          <w:rFonts w:cs="Arial"/>
        </w:rPr>
        <w:t>tell us if things aren’t going well.</w:t>
      </w:r>
    </w:p>
    <w:p w14:paraId="445EDD5B" w14:textId="77777777" w:rsidR="002D5DA1" w:rsidRPr="00B15B1D" w:rsidRDefault="002D5DA1" w:rsidP="00B15B1D">
      <w:pPr>
        <w:pStyle w:val="Heading3"/>
        <w:spacing w:before="120" w:after="120"/>
        <w:rPr>
          <w:rFonts w:cs="Arial"/>
          <w:lang w:val="en-US"/>
        </w:rPr>
      </w:pPr>
      <w:r w:rsidRPr="00B15B1D">
        <w:rPr>
          <w:rFonts w:cs="Arial"/>
          <w:lang w:val="en-US"/>
        </w:rPr>
        <w:t xml:space="preserve">Advocacy </w:t>
      </w:r>
    </w:p>
    <w:p w14:paraId="39C4E171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An advocate can support you to:</w:t>
      </w:r>
    </w:p>
    <w:p w14:paraId="51097E65" w14:textId="77777777" w:rsidR="00B15B1D" w:rsidRPr="00B15B1D" w:rsidRDefault="00B15B1D" w:rsidP="00B15B1D">
      <w:pPr>
        <w:pStyle w:val="ListParagraph"/>
        <w:numPr>
          <w:ilvl w:val="0"/>
          <w:numId w:val="63"/>
        </w:numPr>
        <w:rPr>
          <w:rFonts w:cs="Arial"/>
        </w:rPr>
      </w:pPr>
      <w:r w:rsidRPr="00B15B1D">
        <w:rPr>
          <w:rFonts w:cs="Arial"/>
        </w:rPr>
        <w:t>tell us what you think about our services</w:t>
      </w:r>
    </w:p>
    <w:p w14:paraId="7442DA6E" w14:textId="77777777" w:rsidR="00B15B1D" w:rsidRPr="00B15B1D" w:rsidRDefault="00B15B1D" w:rsidP="00B15B1D">
      <w:pPr>
        <w:pStyle w:val="ListParagraph"/>
        <w:numPr>
          <w:ilvl w:val="0"/>
          <w:numId w:val="63"/>
        </w:numPr>
        <w:rPr>
          <w:rFonts w:cs="Arial"/>
        </w:rPr>
      </w:pPr>
      <w:r w:rsidRPr="00B15B1D">
        <w:rPr>
          <w:rFonts w:cs="Arial"/>
        </w:rPr>
        <w:t>ask us for what you want.</w:t>
      </w:r>
    </w:p>
    <w:p w14:paraId="43C2A3D3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An advocate can be:</w:t>
      </w:r>
    </w:p>
    <w:p w14:paraId="1D13A4DB" w14:textId="77777777" w:rsidR="00B15B1D" w:rsidRPr="00B15B1D" w:rsidRDefault="00B15B1D" w:rsidP="00B15B1D">
      <w:pPr>
        <w:pStyle w:val="ListParagraph"/>
        <w:numPr>
          <w:ilvl w:val="0"/>
          <w:numId w:val="24"/>
        </w:numPr>
        <w:rPr>
          <w:rFonts w:cs="Arial"/>
        </w:rPr>
      </w:pPr>
      <w:r w:rsidRPr="00B15B1D">
        <w:rPr>
          <w:rFonts w:cs="Arial"/>
        </w:rPr>
        <w:t>a family member</w:t>
      </w:r>
    </w:p>
    <w:p w14:paraId="15A818D0" w14:textId="77777777" w:rsidR="00B15B1D" w:rsidRPr="00B15B1D" w:rsidRDefault="00B15B1D" w:rsidP="00B15B1D">
      <w:pPr>
        <w:pStyle w:val="ListParagraph"/>
        <w:numPr>
          <w:ilvl w:val="0"/>
          <w:numId w:val="24"/>
        </w:numPr>
        <w:rPr>
          <w:rFonts w:cs="Arial"/>
        </w:rPr>
      </w:pPr>
      <w:r w:rsidRPr="00B15B1D">
        <w:rPr>
          <w:rFonts w:cs="Arial"/>
        </w:rPr>
        <w:t>a friend</w:t>
      </w:r>
    </w:p>
    <w:p w14:paraId="6CCCA054" w14:textId="77777777" w:rsidR="00B15B1D" w:rsidRPr="00B15B1D" w:rsidRDefault="00B15B1D" w:rsidP="00B15B1D">
      <w:pPr>
        <w:pStyle w:val="ListParagraph"/>
        <w:numPr>
          <w:ilvl w:val="0"/>
          <w:numId w:val="24"/>
        </w:numPr>
        <w:rPr>
          <w:rFonts w:cs="Arial"/>
        </w:rPr>
      </w:pPr>
      <w:r w:rsidRPr="00B15B1D">
        <w:rPr>
          <w:rStyle w:val="Strong"/>
          <w:rFonts w:cs="Arial"/>
          <w:b w:val="0"/>
          <w:bCs w:val="0"/>
        </w:rPr>
        <w:t xml:space="preserve">from an </w:t>
      </w:r>
      <w:r w:rsidRPr="00B15B1D">
        <w:rPr>
          <w:rStyle w:val="Strong"/>
          <w:rFonts w:cs="Arial"/>
        </w:rPr>
        <w:t>advocacy service</w:t>
      </w:r>
      <w:r w:rsidRPr="00B15B1D">
        <w:rPr>
          <w:rFonts w:cs="Arial"/>
        </w:rPr>
        <w:t>.</w:t>
      </w:r>
    </w:p>
    <w:p w14:paraId="012F9C46" w14:textId="77777777" w:rsidR="00B15B1D" w:rsidRPr="00B15B1D" w:rsidRDefault="00B15B1D" w:rsidP="00B15B1D">
      <w:pPr>
        <w:rPr>
          <w:rFonts w:cs="Arial"/>
        </w:rPr>
      </w:pPr>
      <w:bookmarkStart w:id="54" w:name="_Hlk74821561"/>
      <w:r w:rsidRPr="00B15B1D">
        <w:rPr>
          <w:rFonts w:cs="Arial"/>
        </w:rPr>
        <w:t>An advocacy service is a group that speaks up for people with disability.</w:t>
      </w:r>
    </w:p>
    <w:bookmarkEnd w:id="54"/>
    <w:p w14:paraId="1A8AD052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Your support staff can help you find an advocate.</w:t>
      </w:r>
    </w:p>
    <w:p w14:paraId="5A6697AE" w14:textId="431BEDCD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You can also find an advocate on the </w:t>
      </w:r>
      <w:r w:rsidRPr="00B15B1D">
        <w:rPr>
          <w:rFonts w:cs="Arial"/>
          <w:bCs/>
        </w:rPr>
        <w:t xml:space="preserve">NDIS Quality and Safeguards Commission website – </w:t>
      </w:r>
    </w:p>
    <w:p w14:paraId="2CD5D4E7" w14:textId="1605B0A4" w:rsidR="00B15B1D" w:rsidRPr="00B15B1D" w:rsidRDefault="00FB2DC5" w:rsidP="00B15B1D">
      <w:pPr>
        <w:rPr>
          <w:rFonts w:cs="Arial"/>
        </w:rPr>
      </w:pPr>
      <w:hyperlink r:id="rId9" w:history="1">
        <w:r w:rsidR="00B15B1D" w:rsidRPr="00B15B1D">
          <w:rPr>
            <w:rStyle w:val="Hyperlink"/>
            <w:rFonts w:cs="Arial"/>
          </w:rPr>
          <w:t>www.disabilityadvocacyfinder.dss.gov.au/ disability/</w:t>
        </w:r>
        <w:proofErr w:type="spellStart"/>
        <w:r w:rsidR="00B15B1D" w:rsidRPr="00B15B1D">
          <w:rPr>
            <w:rStyle w:val="Hyperlink"/>
            <w:rFonts w:cs="Arial"/>
          </w:rPr>
          <w:t>ndap</w:t>
        </w:r>
        <w:proofErr w:type="spellEnd"/>
        <w:r w:rsidR="00B15B1D" w:rsidRPr="00B15B1D">
          <w:rPr>
            <w:rStyle w:val="Hyperlink"/>
            <w:rFonts w:cs="Arial"/>
          </w:rPr>
          <w:t>/</w:t>
        </w:r>
      </w:hyperlink>
    </w:p>
    <w:p w14:paraId="78C94EC2" w14:textId="77777777" w:rsidR="009C0F7A" w:rsidRPr="00B15B1D" w:rsidRDefault="009C0F7A" w:rsidP="00B15B1D">
      <w:pPr>
        <w:pStyle w:val="Heading2"/>
        <w:rPr>
          <w:rFonts w:cs="Arial"/>
          <w:lang w:val="en-US"/>
        </w:rPr>
      </w:pPr>
      <w:bookmarkStart w:id="55" w:name="_Toc75167160"/>
      <w:r w:rsidRPr="00B15B1D">
        <w:rPr>
          <w:rFonts w:cs="Arial"/>
          <w:lang w:val="en-US"/>
        </w:rPr>
        <w:br w:type="page"/>
      </w:r>
    </w:p>
    <w:p w14:paraId="32C52E7F" w14:textId="2C2DEC27" w:rsidR="0034047B" w:rsidRPr="00B15B1D" w:rsidRDefault="002D5DA1" w:rsidP="00B15B1D">
      <w:pPr>
        <w:pStyle w:val="Heading2"/>
        <w:rPr>
          <w:rFonts w:cs="Arial"/>
          <w:lang w:val="en-US"/>
        </w:rPr>
      </w:pPr>
      <w:bookmarkStart w:id="56" w:name="_Toc75513252"/>
      <w:r w:rsidRPr="00B15B1D">
        <w:rPr>
          <w:rFonts w:cs="Arial"/>
          <w:lang w:val="en-US"/>
        </w:rPr>
        <w:lastRenderedPageBreak/>
        <w:t>How to tell us what you think about our services</w:t>
      </w:r>
      <w:bookmarkEnd w:id="55"/>
      <w:bookmarkEnd w:id="56"/>
    </w:p>
    <w:p w14:paraId="47809003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We like to get </w:t>
      </w:r>
      <w:r w:rsidRPr="00B15B1D">
        <w:rPr>
          <w:rStyle w:val="Strong"/>
          <w:rFonts w:cs="Arial"/>
        </w:rPr>
        <w:t>feedback</w:t>
      </w:r>
      <w:r w:rsidRPr="00B15B1D">
        <w:rPr>
          <w:rStyle w:val="Strong"/>
          <w:rFonts w:cs="Arial"/>
          <w:b w:val="0"/>
          <w:bCs w:val="0"/>
        </w:rPr>
        <w:t xml:space="preserve"> about our services</w:t>
      </w:r>
      <w:r w:rsidRPr="00B15B1D">
        <w:rPr>
          <w:rFonts w:cs="Arial"/>
          <w:b/>
        </w:rPr>
        <w:t>.</w:t>
      </w:r>
    </w:p>
    <w:p w14:paraId="2A219FB4" w14:textId="77777777" w:rsidR="00B15B1D" w:rsidRPr="00B15B1D" w:rsidRDefault="00B15B1D" w:rsidP="00B15B1D">
      <w:pPr>
        <w:rPr>
          <w:rFonts w:cs="Arial"/>
        </w:rPr>
      </w:pPr>
      <w:bookmarkStart w:id="57" w:name="_Hlk74842743"/>
      <w:r w:rsidRPr="00B15B1D">
        <w:rPr>
          <w:rFonts w:cs="Arial"/>
        </w:rPr>
        <w:t>Feedback is when you tell someone how things have been going.</w:t>
      </w:r>
    </w:p>
    <w:p w14:paraId="66F88358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Feedback can be:</w:t>
      </w:r>
    </w:p>
    <w:p w14:paraId="66D3C7B2" w14:textId="77777777" w:rsidR="00B15B1D" w:rsidRPr="00B15B1D" w:rsidDel="00274B92" w:rsidRDefault="00B15B1D" w:rsidP="00B15B1D">
      <w:pPr>
        <w:pStyle w:val="ListParagraph"/>
        <w:numPr>
          <w:ilvl w:val="0"/>
          <w:numId w:val="64"/>
        </w:numPr>
        <w:rPr>
          <w:rFonts w:cs="Arial"/>
        </w:rPr>
      </w:pPr>
      <w:r w:rsidRPr="00B15B1D">
        <w:rPr>
          <w:rFonts w:cs="Arial"/>
        </w:rPr>
        <w:t>good</w:t>
      </w:r>
    </w:p>
    <w:p w14:paraId="65A0D3C0" w14:textId="77777777" w:rsidR="00B15B1D" w:rsidRPr="00B15B1D" w:rsidDel="00274B92" w:rsidRDefault="00B15B1D" w:rsidP="00B15B1D">
      <w:pPr>
        <w:pStyle w:val="ListParagraph"/>
        <w:numPr>
          <w:ilvl w:val="0"/>
          <w:numId w:val="64"/>
        </w:numPr>
        <w:rPr>
          <w:rFonts w:cs="Arial"/>
        </w:rPr>
      </w:pPr>
      <w:r w:rsidRPr="00B15B1D">
        <w:rPr>
          <w:rFonts w:cs="Arial"/>
        </w:rPr>
        <w:t xml:space="preserve">bad. </w:t>
      </w:r>
    </w:p>
    <w:bookmarkEnd w:id="57"/>
    <w:p w14:paraId="65E84FA7" w14:textId="4C7F91C9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We also need to know if we are doing something wrong. </w:t>
      </w:r>
    </w:p>
    <w:p w14:paraId="1C44B0E2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You can make a </w:t>
      </w:r>
      <w:r w:rsidRPr="00B15B1D">
        <w:rPr>
          <w:rStyle w:val="Strong"/>
          <w:rFonts w:cs="Arial"/>
        </w:rPr>
        <w:t>complaint.</w:t>
      </w:r>
    </w:p>
    <w:p w14:paraId="12428135" w14:textId="00B2CCBD" w:rsidR="00B15B1D" w:rsidRPr="00B15B1D" w:rsidRDefault="00B15B1D" w:rsidP="00B15B1D">
      <w:pPr>
        <w:rPr>
          <w:rFonts w:cs="Arial"/>
        </w:rPr>
      </w:pPr>
      <w:bookmarkStart w:id="58" w:name="_Hlk74842749"/>
      <w:r w:rsidRPr="00B15B1D">
        <w:rPr>
          <w:rFonts w:cs="Arial"/>
        </w:rPr>
        <w:t>When you make a complaint, you tell someone that something:</w:t>
      </w:r>
    </w:p>
    <w:p w14:paraId="1C637D16" w14:textId="77777777" w:rsidR="00B15B1D" w:rsidRPr="00B15B1D" w:rsidRDefault="00B15B1D" w:rsidP="00B15B1D">
      <w:pPr>
        <w:pStyle w:val="ListParagraph"/>
        <w:numPr>
          <w:ilvl w:val="0"/>
          <w:numId w:val="34"/>
        </w:numPr>
        <w:rPr>
          <w:rFonts w:cs="Arial"/>
        </w:rPr>
      </w:pPr>
      <w:r w:rsidRPr="00B15B1D">
        <w:rPr>
          <w:rFonts w:cs="Arial"/>
        </w:rPr>
        <w:t>has gone wrong</w:t>
      </w:r>
    </w:p>
    <w:p w14:paraId="2FC27CA0" w14:textId="77777777" w:rsidR="00B15B1D" w:rsidRPr="00B15B1D" w:rsidRDefault="00B15B1D" w:rsidP="00B15B1D">
      <w:pPr>
        <w:pStyle w:val="ListParagraph"/>
        <w:numPr>
          <w:ilvl w:val="0"/>
          <w:numId w:val="34"/>
        </w:numPr>
        <w:rPr>
          <w:rFonts w:cs="Arial"/>
        </w:rPr>
      </w:pPr>
      <w:r w:rsidRPr="00B15B1D">
        <w:rPr>
          <w:rFonts w:cs="Arial"/>
        </w:rPr>
        <w:t>isn’t working well.</w:t>
      </w:r>
    </w:p>
    <w:bookmarkEnd w:id="58"/>
    <w:p w14:paraId="5333D27A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Complaints are more serious than feedback.</w:t>
      </w:r>
    </w:p>
    <w:p w14:paraId="061E6FAF" w14:textId="33B4749D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If you make a complaint, it won’t affect the service we give you.</w:t>
      </w:r>
    </w:p>
    <w:p w14:paraId="58AF4C7D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When you make a complaint, we will:</w:t>
      </w:r>
    </w:p>
    <w:p w14:paraId="58162EED" w14:textId="77777777" w:rsidR="00B15B1D" w:rsidRPr="00B15B1D" w:rsidRDefault="00B15B1D" w:rsidP="00B15B1D">
      <w:pPr>
        <w:pStyle w:val="ListParagraph"/>
        <w:numPr>
          <w:ilvl w:val="0"/>
          <w:numId w:val="25"/>
        </w:numPr>
        <w:rPr>
          <w:rFonts w:cs="Arial"/>
        </w:rPr>
      </w:pPr>
      <w:r w:rsidRPr="00B15B1D">
        <w:rPr>
          <w:rFonts w:cs="Arial"/>
        </w:rPr>
        <w:t>listen to your complaint</w:t>
      </w:r>
    </w:p>
    <w:p w14:paraId="661319EE" w14:textId="77777777" w:rsidR="00B15B1D" w:rsidRPr="00B15B1D" w:rsidRDefault="00B15B1D" w:rsidP="00B15B1D">
      <w:pPr>
        <w:pStyle w:val="ListParagraph"/>
        <w:numPr>
          <w:ilvl w:val="0"/>
          <w:numId w:val="25"/>
        </w:numPr>
        <w:rPr>
          <w:rFonts w:cs="Arial"/>
        </w:rPr>
      </w:pPr>
      <w:r w:rsidRPr="00B15B1D">
        <w:rPr>
          <w:rFonts w:cs="Arial"/>
        </w:rPr>
        <w:t>help you work out the problem</w:t>
      </w:r>
    </w:p>
    <w:p w14:paraId="05D6A584" w14:textId="77777777" w:rsidR="00B15B1D" w:rsidRPr="00B15B1D" w:rsidRDefault="00B15B1D" w:rsidP="00B15B1D">
      <w:pPr>
        <w:pStyle w:val="ListParagraph"/>
        <w:numPr>
          <w:ilvl w:val="0"/>
          <w:numId w:val="25"/>
        </w:numPr>
        <w:rPr>
          <w:rFonts w:cs="Arial"/>
        </w:rPr>
      </w:pPr>
      <w:r w:rsidRPr="00B15B1D">
        <w:rPr>
          <w:rFonts w:cs="Arial"/>
        </w:rPr>
        <w:t>tell you how we might fix the problem</w:t>
      </w:r>
    </w:p>
    <w:p w14:paraId="16987B91" w14:textId="0A66BF68" w:rsidR="00B15B1D" w:rsidRPr="00B15B1D" w:rsidRDefault="00B15B1D" w:rsidP="00B15B1D">
      <w:pPr>
        <w:pStyle w:val="ListParagraph"/>
        <w:numPr>
          <w:ilvl w:val="0"/>
          <w:numId w:val="25"/>
        </w:numPr>
        <w:rPr>
          <w:rFonts w:cs="Arial"/>
        </w:rPr>
      </w:pPr>
      <w:r w:rsidRPr="00B15B1D">
        <w:rPr>
          <w:rFonts w:cs="Arial"/>
        </w:rPr>
        <w:t>make sure your supports and services are better.</w:t>
      </w:r>
    </w:p>
    <w:p w14:paraId="72C92F82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If you need support when you make a complaint, we can work with a:</w:t>
      </w:r>
    </w:p>
    <w:p w14:paraId="2B307328" w14:textId="77777777" w:rsidR="00B15B1D" w:rsidRPr="00B15B1D" w:rsidRDefault="00B15B1D" w:rsidP="00B15B1D">
      <w:pPr>
        <w:pStyle w:val="ListParagraph"/>
        <w:numPr>
          <w:ilvl w:val="0"/>
          <w:numId w:val="25"/>
        </w:numPr>
        <w:rPr>
          <w:rFonts w:cs="Arial"/>
        </w:rPr>
      </w:pPr>
      <w:r w:rsidRPr="00B15B1D">
        <w:rPr>
          <w:rFonts w:cs="Arial"/>
        </w:rPr>
        <w:t>friend</w:t>
      </w:r>
    </w:p>
    <w:p w14:paraId="7CBE92C7" w14:textId="77777777" w:rsidR="00B15B1D" w:rsidRPr="00B15B1D" w:rsidRDefault="00B15B1D" w:rsidP="00B15B1D">
      <w:pPr>
        <w:pStyle w:val="ListParagraph"/>
        <w:numPr>
          <w:ilvl w:val="0"/>
          <w:numId w:val="25"/>
        </w:numPr>
        <w:rPr>
          <w:rFonts w:cs="Arial"/>
        </w:rPr>
      </w:pPr>
      <w:r w:rsidRPr="00B15B1D">
        <w:rPr>
          <w:rFonts w:cs="Arial"/>
        </w:rPr>
        <w:t>family member</w:t>
      </w:r>
    </w:p>
    <w:p w14:paraId="3611E6E9" w14:textId="77777777" w:rsidR="00B15B1D" w:rsidRPr="00B15B1D" w:rsidRDefault="00B15B1D" w:rsidP="00B15B1D">
      <w:pPr>
        <w:pStyle w:val="ListParagraph"/>
        <w:numPr>
          <w:ilvl w:val="0"/>
          <w:numId w:val="25"/>
        </w:numPr>
        <w:rPr>
          <w:rFonts w:cs="Arial"/>
        </w:rPr>
      </w:pPr>
      <w:r w:rsidRPr="00B15B1D">
        <w:rPr>
          <w:rFonts w:cs="Arial"/>
        </w:rPr>
        <w:t>advocate</w:t>
      </w:r>
    </w:p>
    <w:p w14:paraId="67D453FB" w14:textId="77777777" w:rsidR="00B15B1D" w:rsidRPr="00B15B1D" w:rsidRDefault="00B15B1D" w:rsidP="00B15B1D">
      <w:pPr>
        <w:pStyle w:val="ListParagraph"/>
        <w:numPr>
          <w:ilvl w:val="0"/>
          <w:numId w:val="25"/>
        </w:numPr>
        <w:rPr>
          <w:rFonts w:cs="Arial"/>
        </w:rPr>
      </w:pPr>
      <w:r w:rsidRPr="00B15B1D">
        <w:rPr>
          <w:rFonts w:cs="Arial"/>
        </w:rPr>
        <w:t>support person.</w:t>
      </w:r>
    </w:p>
    <w:p w14:paraId="57A6AE22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will manage your complaint to make sure you get the help you need.</w:t>
      </w:r>
    </w:p>
    <w:p w14:paraId="3073220C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We manage every complaint in the same way.</w:t>
      </w:r>
    </w:p>
    <w:p w14:paraId="4BEDFC14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lastRenderedPageBreak/>
        <w:t>To make a complaint, you can:</w:t>
      </w:r>
    </w:p>
    <w:p w14:paraId="03EC5D51" w14:textId="70AFF457" w:rsidR="00B15B1D" w:rsidRPr="00B15B1D" w:rsidRDefault="00B15B1D" w:rsidP="00B15B1D">
      <w:pPr>
        <w:pStyle w:val="ListParagraph"/>
        <w:numPr>
          <w:ilvl w:val="0"/>
          <w:numId w:val="100"/>
        </w:numPr>
        <w:rPr>
          <w:rFonts w:cs="Arial"/>
        </w:rPr>
      </w:pPr>
      <w:r w:rsidRPr="00B15B1D">
        <w:rPr>
          <w:rFonts w:cs="Arial"/>
        </w:rPr>
        <w:t xml:space="preserve">fill out the complaint form on our website – </w:t>
      </w:r>
      <w:hyperlink r:id="rId10" w:history="1">
        <w:r w:rsidRPr="00B15B1D">
          <w:rPr>
            <w:rStyle w:val="Hyperlink"/>
            <w:rFonts w:cs="Arial"/>
          </w:rPr>
          <w:t>www.unitingcareqld.com.au/about-us/ contact-us/feedback-and-complaints</w:t>
        </w:r>
      </w:hyperlink>
    </w:p>
    <w:p w14:paraId="1DC49BEF" w14:textId="77777777" w:rsidR="00B15B1D" w:rsidRPr="00B15B1D" w:rsidRDefault="00B15B1D" w:rsidP="00B15B1D">
      <w:pPr>
        <w:pStyle w:val="ListParagraph"/>
        <w:numPr>
          <w:ilvl w:val="0"/>
          <w:numId w:val="66"/>
        </w:numPr>
        <w:rPr>
          <w:rFonts w:cs="Arial"/>
        </w:rPr>
      </w:pPr>
      <w:r w:rsidRPr="00B15B1D">
        <w:rPr>
          <w:rFonts w:cs="Arial"/>
        </w:rPr>
        <w:t xml:space="preserve">contact our Feedback and Complaints team by email – </w:t>
      </w:r>
      <w:hyperlink r:id="rId11" w:history="1">
        <w:r w:rsidRPr="00B15B1D">
          <w:rPr>
            <w:rStyle w:val="Hyperlink"/>
            <w:rFonts w:cs="Arial"/>
          </w:rPr>
          <w:t>feedback@uccommunity.org.au</w:t>
        </w:r>
      </w:hyperlink>
      <w:r w:rsidRPr="00B15B1D">
        <w:rPr>
          <w:rFonts w:cs="Arial"/>
        </w:rPr>
        <w:t xml:space="preserve"> </w:t>
      </w:r>
    </w:p>
    <w:p w14:paraId="1A9ED972" w14:textId="2CBCFED7" w:rsidR="00B15B1D" w:rsidRPr="00B15B1D" w:rsidRDefault="00B15B1D" w:rsidP="00B15B1D">
      <w:pPr>
        <w:pStyle w:val="ListParagraph"/>
        <w:numPr>
          <w:ilvl w:val="0"/>
          <w:numId w:val="66"/>
        </w:numPr>
        <w:rPr>
          <w:rFonts w:cs="Arial"/>
        </w:rPr>
      </w:pPr>
      <w:r w:rsidRPr="00B15B1D">
        <w:rPr>
          <w:rFonts w:cs="Arial"/>
        </w:rPr>
        <w:t xml:space="preserve">contact our main office by phone – </w:t>
      </w:r>
      <w:r w:rsidRPr="00B15B1D">
        <w:rPr>
          <w:rStyle w:val="Strong"/>
          <w:rFonts w:cs="Arial"/>
        </w:rPr>
        <w:t>(07) 3253 4000</w:t>
      </w:r>
    </w:p>
    <w:p w14:paraId="5B08B80A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If you call our main office, they will help you find the right person to speak to.</w:t>
      </w:r>
    </w:p>
    <w:p w14:paraId="7889385D" w14:textId="54AF3435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 xml:space="preserve">You can get help outside of UnitingCare if you do not: </w:t>
      </w:r>
    </w:p>
    <w:p w14:paraId="434434BB" w14:textId="77777777" w:rsidR="00B15B1D" w:rsidRPr="00B15B1D" w:rsidRDefault="00B15B1D" w:rsidP="00B15B1D">
      <w:pPr>
        <w:pStyle w:val="ListParagraph"/>
        <w:numPr>
          <w:ilvl w:val="0"/>
          <w:numId w:val="27"/>
        </w:numPr>
        <w:rPr>
          <w:rFonts w:cs="Arial"/>
        </w:rPr>
      </w:pPr>
      <w:r w:rsidRPr="00B15B1D">
        <w:rPr>
          <w:rFonts w:cs="Arial"/>
        </w:rPr>
        <w:t>want to talk to us about your complaint</w:t>
      </w:r>
    </w:p>
    <w:p w14:paraId="2AA7C7F8" w14:textId="77777777" w:rsidR="00B15B1D" w:rsidRPr="00B15B1D" w:rsidRDefault="00B15B1D" w:rsidP="00B15B1D">
      <w:pPr>
        <w:pStyle w:val="ListParagraph"/>
        <w:numPr>
          <w:ilvl w:val="0"/>
          <w:numId w:val="27"/>
        </w:numPr>
        <w:rPr>
          <w:rFonts w:cs="Arial"/>
        </w:rPr>
      </w:pPr>
      <w:r w:rsidRPr="00B15B1D">
        <w:rPr>
          <w:rFonts w:cs="Arial"/>
        </w:rPr>
        <w:t>like how we have tried to fix your problem.</w:t>
      </w:r>
    </w:p>
    <w:p w14:paraId="01AF4D5D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You can also contact the NDIS Quality and Safeguards Commission:</w:t>
      </w:r>
    </w:p>
    <w:p w14:paraId="3D379B36" w14:textId="77777777" w:rsidR="00B15B1D" w:rsidRPr="00B15B1D" w:rsidRDefault="00B15B1D" w:rsidP="00B15B1D">
      <w:pPr>
        <w:pStyle w:val="ListParagraph"/>
        <w:numPr>
          <w:ilvl w:val="0"/>
          <w:numId w:val="65"/>
        </w:numPr>
        <w:rPr>
          <w:rStyle w:val="Strong"/>
          <w:rFonts w:cs="Arial"/>
          <w:b w:val="0"/>
          <w:bCs w:val="0"/>
        </w:rPr>
      </w:pPr>
      <w:r w:rsidRPr="00B15B1D">
        <w:rPr>
          <w:rStyle w:val="Strong"/>
          <w:rFonts w:cs="Arial"/>
          <w:b w:val="0"/>
          <w:bCs w:val="0"/>
        </w:rPr>
        <w:t xml:space="preserve">by phone – </w:t>
      </w:r>
      <w:r w:rsidRPr="00B15B1D">
        <w:rPr>
          <w:rStyle w:val="Strong"/>
          <w:rFonts w:cs="Arial"/>
        </w:rPr>
        <w:t>1800 035 544</w:t>
      </w:r>
    </w:p>
    <w:p w14:paraId="194A49D4" w14:textId="77777777" w:rsidR="00B15B1D" w:rsidRPr="00B15B1D" w:rsidRDefault="00B15B1D" w:rsidP="00B15B1D">
      <w:pPr>
        <w:pStyle w:val="ListParagraph"/>
        <w:numPr>
          <w:ilvl w:val="0"/>
          <w:numId w:val="65"/>
        </w:numPr>
        <w:rPr>
          <w:rFonts w:cs="Arial"/>
        </w:rPr>
      </w:pPr>
      <w:r w:rsidRPr="00B15B1D">
        <w:rPr>
          <w:rFonts w:cs="Arial"/>
        </w:rPr>
        <w:t xml:space="preserve">on their website – </w:t>
      </w:r>
      <w:hyperlink r:id="rId12" w:history="1">
        <w:r w:rsidRPr="00B15B1D">
          <w:rPr>
            <w:rStyle w:val="Hyperlink"/>
            <w:rFonts w:cs="Arial"/>
          </w:rPr>
          <w:t>ndiscommission.gov.au/about/complaints</w:t>
        </w:r>
      </w:hyperlink>
    </w:p>
    <w:p w14:paraId="1CF4DD81" w14:textId="348FC006" w:rsidR="0034047B" w:rsidRPr="00B15B1D" w:rsidRDefault="0034047B" w:rsidP="00B15B1D">
      <w:pPr>
        <w:rPr>
          <w:rFonts w:cs="Arial"/>
        </w:rPr>
      </w:pPr>
      <w:r w:rsidRPr="00B15B1D">
        <w:rPr>
          <w:rFonts w:cs="Arial"/>
        </w:rPr>
        <w:br w:type="page"/>
      </w:r>
    </w:p>
    <w:p w14:paraId="7F99302C" w14:textId="70A48925" w:rsidR="003C25FD" w:rsidRPr="00B15B1D" w:rsidRDefault="003C25FD" w:rsidP="00B15B1D">
      <w:pPr>
        <w:pStyle w:val="Heading2"/>
        <w:rPr>
          <w:rFonts w:cs="Arial"/>
        </w:rPr>
      </w:pPr>
      <w:bookmarkStart w:id="59" w:name="_Toc75167161"/>
      <w:bookmarkStart w:id="60" w:name="_Toc75513253"/>
      <w:r w:rsidRPr="00B15B1D">
        <w:rPr>
          <w:rFonts w:cs="Arial"/>
        </w:rPr>
        <w:lastRenderedPageBreak/>
        <w:t>Word list</w:t>
      </w:r>
      <w:bookmarkEnd w:id="59"/>
      <w:bookmarkEnd w:id="60"/>
    </w:p>
    <w:p w14:paraId="66524019" w14:textId="77777777" w:rsidR="00B15B1D" w:rsidRPr="00B15B1D" w:rsidRDefault="00B15B1D" w:rsidP="00B15B1D">
      <w:pPr>
        <w:rPr>
          <w:rFonts w:cs="Arial"/>
        </w:rPr>
      </w:pPr>
      <w:r w:rsidRPr="00B15B1D">
        <w:t>This list explains what the</w:t>
      </w:r>
      <w:r w:rsidRPr="00B15B1D">
        <w:rPr>
          <w:rStyle w:val="Strong"/>
          <w:rFonts w:cs="Arial"/>
        </w:rPr>
        <w:t xml:space="preserve"> bold</w:t>
      </w:r>
      <w:r w:rsidRPr="00B15B1D">
        <w:rPr>
          <w:rStyle w:val="Strong"/>
          <w:rFonts w:cs="Arial"/>
          <w:b w:val="0"/>
        </w:rPr>
        <w:t xml:space="preserve"> </w:t>
      </w:r>
      <w:r w:rsidRPr="00B15B1D">
        <w:t>words in this document mean.</w:t>
      </w:r>
    </w:p>
    <w:p w14:paraId="7C71F6E4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Advocacy service</w:t>
      </w:r>
    </w:p>
    <w:p w14:paraId="3B1973AD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An advocacy service is a group that speaks up for people with disability.</w:t>
      </w:r>
    </w:p>
    <w:p w14:paraId="5A778E96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Advocate</w:t>
      </w:r>
    </w:p>
    <w:p w14:paraId="37A5E90F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An advocate is a person who supports you.</w:t>
      </w:r>
    </w:p>
    <w:p w14:paraId="72EAB2BF" w14:textId="009D4293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Fonts w:cs="Arial"/>
        </w:rPr>
        <w:t xml:space="preserve">They help you have your say. They can also give you information </w:t>
      </w:r>
      <w:r>
        <w:rPr>
          <w:rFonts w:cs="Arial"/>
        </w:rPr>
        <w:br/>
      </w:r>
      <w:r w:rsidRPr="00B15B1D">
        <w:rPr>
          <w:rFonts w:cs="Arial"/>
        </w:rPr>
        <w:t>and advice.</w:t>
      </w:r>
    </w:p>
    <w:p w14:paraId="30D84279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Behaviour Support Practitioners</w:t>
      </w:r>
    </w:p>
    <w:p w14:paraId="737AE3CF" w14:textId="77777777" w:rsidR="00B15B1D" w:rsidRPr="00B15B1D" w:rsidRDefault="00B15B1D" w:rsidP="00B15B1D">
      <w:r w:rsidRPr="00B15B1D">
        <w:t>Behaviour Support Practitioners are people who can help you to:</w:t>
      </w:r>
    </w:p>
    <w:p w14:paraId="4C8283D2" w14:textId="77777777" w:rsidR="00B15B1D" w:rsidRPr="00B15B1D" w:rsidRDefault="00B15B1D" w:rsidP="00B15B1D">
      <w:pPr>
        <w:pStyle w:val="ListParagraph"/>
        <w:numPr>
          <w:ilvl w:val="0"/>
          <w:numId w:val="101"/>
        </w:numPr>
      </w:pPr>
      <w:r w:rsidRPr="00B15B1D">
        <w:t>live a better life</w:t>
      </w:r>
    </w:p>
    <w:p w14:paraId="4607E070" w14:textId="77777777" w:rsidR="00B15B1D" w:rsidRPr="00B15B1D" w:rsidRDefault="00B15B1D" w:rsidP="00B15B1D">
      <w:pPr>
        <w:pStyle w:val="ListParagraph"/>
        <w:numPr>
          <w:ilvl w:val="0"/>
          <w:numId w:val="101"/>
        </w:numPr>
      </w:pPr>
      <w:r w:rsidRPr="00B15B1D">
        <w:t>manage stressful situations better.</w:t>
      </w:r>
    </w:p>
    <w:p w14:paraId="3739F7AA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Capacity</w:t>
      </w:r>
    </w:p>
    <w:p w14:paraId="45DEF978" w14:textId="77777777" w:rsidR="00B15B1D" w:rsidRPr="00B15B1D" w:rsidRDefault="00B15B1D" w:rsidP="00B15B1D">
      <w:r w:rsidRPr="00B15B1D">
        <w:t>Your capacity is:</w:t>
      </w:r>
    </w:p>
    <w:p w14:paraId="161539BA" w14:textId="77777777" w:rsidR="00B15B1D" w:rsidRPr="00B15B1D" w:rsidRDefault="00B15B1D" w:rsidP="00B15B1D">
      <w:pPr>
        <w:pStyle w:val="ListParagraph"/>
        <w:numPr>
          <w:ilvl w:val="0"/>
          <w:numId w:val="102"/>
        </w:numPr>
      </w:pPr>
      <w:r w:rsidRPr="00B15B1D">
        <w:t>what you can do</w:t>
      </w:r>
    </w:p>
    <w:p w14:paraId="475452D6" w14:textId="77777777" w:rsidR="00B15B1D" w:rsidRPr="00B15B1D" w:rsidRDefault="00B15B1D" w:rsidP="00B15B1D">
      <w:pPr>
        <w:pStyle w:val="ListParagraph"/>
        <w:numPr>
          <w:ilvl w:val="0"/>
          <w:numId w:val="102"/>
        </w:numPr>
      </w:pPr>
      <w:r w:rsidRPr="00B15B1D">
        <w:t>the skills you have</w:t>
      </w:r>
    </w:p>
    <w:p w14:paraId="08FAB369" w14:textId="77777777" w:rsidR="00B15B1D" w:rsidRPr="00B15B1D" w:rsidRDefault="00B15B1D" w:rsidP="00B15B1D">
      <w:pPr>
        <w:pStyle w:val="ListParagraph"/>
        <w:numPr>
          <w:ilvl w:val="0"/>
          <w:numId w:val="102"/>
        </w:numPr>
      </w:pPr>
      <w:r w:rsidRPr="00B15B1D">
        <w:t>knowing the right people to help you.</w:t>
      </w:r>
    </w:p>
    <w:p w14:paraId="14C18A8E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Complaint</w:t>
      </w:r>
    </w:p>
    <w:p w14:paraId="5FED2108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When you make a complaint, you tell someone that something:</w:t>
      </w:r>
    </w:p>
    <w:p w14:paraId="271919A2" w14:textId="77777777" w:rsidR="00B15B1D" w:rsidRPr="00B15B1D" w:rsidRDefault="00B15B1D" w:rsidP="00B15B1D">
      <w:pPr>
        <w:pStyle w:val="ListParagraph"/>
        <w:numPr>
          <w:ilvl w:val="0"/>
          <w:numId w:val="34"/>
        </w:numPr>
        <w:contextualSpacing w:val="0"/>
        <w:rPr>
          <w:rFonts w:cs="Arial"/>
        </w:rPr>
      </w:pPr>
      <w:r w:rsidRPr="00B15B1D">
        <w:rPr>
          <w:rFonts w:cs="Arial"/>
        </w:rPr>
        <w:t>has gone wrong</w:t>
      </w:r>
    </w:p>
    <w:p w14:paraId="08F91AA5" w14:textId="77777777" w:rsidR="00B15B1D" w:rsidRPr="00B15B1D" w:rsidRDefault="00B15B1D" w:rsidP="00B15B1D">
      <w:pPr>
        <w:pStyle w:val="ListParagraph"/>
        <w:numPr>
          <w:ilvl w:val="0"/>
          <w:numId w:val="34"/>
        </w:numPr>
        <w:contextualSpacing w:val="0"/>
        <w:rPr>
          <w:rStyle w:val="Strong"/>
          <w:rFonts w:cs="Arial"/>
          <w:b w:val="0"/>
          <w:bCs w:val="0"/>
        </w:rPr>
      </w:pPr>
      <w:r w:rsidRPr="00B15B1D">
        <w:rPr>
          <w:rFonts w:cs="Arial"/>
        </w:rPr>
        <w:t>isn’t working well.</w:t>
      </w:r>
    </w:p>
    <w:p w14:paraId="577FE7A8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Consent</w:t>
      </w:r>
    </w:p>
    <w:p w14:paraId="60E70F51" w14:textId="3B64C6AA" w:rsidR="00B15B1D" w:rsidRPr="00B15B1D" w:rsidRDefault="00B15B1D" w:rsidP="00B15B1D">
      <w:r w:rsidRPr="00B15B1D">
        <w:t>When you give your consent, you say it is ok to do something.</w:t>
      </w:r>
    </w:p>
    <w:p w14:paraId="32885764" w14:textId="77777777" w:rsidR="00B15B1D" w:rsidRDefault="00B15B1D">
      <w:pPr>
        <w:spacing w:before="0" w:after="0" w:line="240" w:lineRule="auto"/>
        <w:rPr>
          <w:rStyle w:val="Strong"/>
          <w:rFonts w:cs="Arial"/>
        </w:rPr>
      </w:pPr>
      <w:r>
        <w:rPr>
          <w:rStyle w:val="Strong"/>
          <w:rFonts w:cs="Arial"/>
        </w:rPr>
        <w:br w:type="page"/>
      </w:r>
    </w:p>
    <w:p w14:paraId="1B4376DC" w14:textId="2B74951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lastRenderedPageBreak/>
        <w:t>Employment</w:t>
      </w:r>
    </w:p>
    <w:p w14:paraId="0633A700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Employment means you:</w:t>
      </w:r>
    </w:p>
    <w:p w14:paraId="069A4CA6" w14:textId="77777777" w:rsidR="00B15B1D" w:rsidRPr="00B15B1D" w:rsidRDefault="00B15B1D" w:rsidP="00B15B1D">
      <w:pPr>
        <w:pStyle w:val="ListParagraph"/>
        <w:numPr>
          <w:ilvl w:val="0"/>
          <w:numId w:val="74"/>
        </w:numPr>
        <w:contextualSpacing w:val="0"/>
        <w:rPr>
          <w:rFonts w:cs="Arial"/>
        </w:rPr>
      </w:pPr>
      <w:r w:rsidRPr="00B15B1D">
        <w:rPr>
          <w:rFonts w:cs="Arial"/>
        </w:rPr>
        <w:t>have a job</w:t>
      </w:r>
    </w:p>
    <w:p w14:paraId="687B1EC5" w14:textId="77777777" w:rsidR="00B15B1D" w:rsidRPr="00B15B1D" w:rsidRDefault="00B15B1D" w:rsidP="00B15B1D">
      <w:pPr>
        <w:pStyle w:val="ListParagraph"/>
        <w:numPr>
          <w:ilvl w:val="0"/>
          <w:numId w:val="74"/>
        </w:numPr>
        <w:contextualSpacing w:val="0"/>
        <w:rPr>
          <w:rFonts w:cs="Arial"/>
        </w:rPr>
      </w:pPr>
      <w:r w:rsidRPr="00B15B1D">
        <w:rPr>
          <w:rFonts w:cs="Arial"/>
        </w:rPr>
        <w:t>go to work</w:t>
      </w:r>
    </w:p>
    <w:p w14:paraId="56585AAF" w14:textId="77777777" w:rsidR="00B15B1D" w:rsidRPr="00B15B1D" w:rsidRDefault="00B15B1D" w:rsidP="00B15B1D">
      <w:pPr>
        <w:pStyle w:val="ListParagraph"/>
        <w:numPr>
          <w:ilvl w:val="0"/>
          <w:numId w:val="74"/>
        </w:numPr>
        <w:contextualSpacing w:val="0"/>
        <w:rPr>
          <w:rStyle w:val="Strong"/>
          <w:rFonts w:cs="Arial"/>
        </w:rPr>
      </w:pPr>
      <w:r w:rsidRPr="00B15B1D">
        <w:rPr>
          <w:rFonts w:cs="Arial"/>
        </w:rPr>
        <w:t>get paid.</w:t>
      </w:r>
    </w:p>
    <w:p w14:paraId="169BD3BA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Feedback</w:t>
      </w:r>
    </w:p>
    <w:p w14:paraId="73164C7A" w14:textId="77777777" w:rsidR="00B15B1D" w:rsidRPr="00B15B1D" w:rsidRDefault="00B15B1D" w:rsidP="00B15B1D">
      <w:r w:rsidRPr="00B15B1D">
        <w:t xml:space="preserve">Feedback is when </w:t>
      </w:r>
      <w:r w:rsidRPr="00B15B1D">
        <w:rPr>
          <w:rFonts w:eastAsiaTheme="minorHAnsi"/>
        </w:rPr>
        <w:t>you tell someone how things have been going.</w:t>
      </w:r>
    </w:p>
    <w:p w14:paraId="3980D038" w14:textId="77777777" w:rsidR="00B15B1D" w:rsidRPr="00B15B1D" w:rsidRDefault="00B15B1D" w:rsidP="00B15B1D">
      <w:r w:rsidRPr="00B15B1D">
        <w:t>Feedback can be:</w:t>
      </w:r>
    </w:p>
    <w:p w14:paraId="1DC0BD67" w14:textId="77777777" w:rsidR="00B15B1D" w:rsidRPr="00B15B1D" w:rsidRDefault="00B15B1D" w:rsidP="00B15B1D">
      <w:pPr>
        <w:pStyle w:val="ListParagraph"/>
        <w:numPr>
          <w:ilvl w:val="0"/>
          <w:numId w:val="103"/>
        </w:numPr>
      </w:pPr>
      <w:r w:rsidRPr="00B15B1D">
        <w:t>good</w:t>
      </w:r>
    </w:p>
    <w:p w14:paraId="062ECFB8" w14:textId="77777777" w:rsidR="00B15B1D" w:rsidRPr="00B15B1D" w:rsidRDefault="00B15B1D" w:rsidP="00B15B1D">
      <w:pPr>
        <w:pStyle w:val="ListParagraph"/>
        <w:numPr>
          <w:ilvl w:val="0"/>
          <w:numId w:val="103"/>
        </w:numPr>
      </w:pPr>
      <w:r w:rsidRPr="00B15B1D">
        <w:t>bad.</w:t>
      </w:r>
    </w:p>
    <w:p w14:paraId="4CE37B44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Funding</w:t>
      </w:r>
    </w:p>
    <w:p w14:paraId="4DFCCD19" w14:textId="77777777" w:rsidR="00B15B1D" w:rsidRPr="00B15B1D" w:rsidRDefault="00B15B1D" w:rsidP="00B15B1D">
      <w:r w:rsidRPr="00B15B1D">
        <w:t>Funding is the money from your NDIS plan that pays for the supports and services you need.</w:t>
      </w:r>
    </w:p>
    <w:p w14:paraId="76551969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National Disability Insurance Scheme (NDIS)</w:t>
      </w:r>
    </w:p>
    <w:p w14:paraId="39BCCF79" w14:textId="77777777" w:rsidR="00B15B1D" w:rsidRPr="00B15B1D" w:rsidRDefault="00B15B1D" w:rsidP="00B15B1D">
      <w:r w:rsidRPr="00B15B1D">
        <w:t>The NDIS provides support to people with disability all around Australia.</w:t>
      </w:r>
    </w:p>
    <w:p w14:paraId="1B703864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NDIS plan</w:t>
      </w:r>
    </w:p>
    <w:p w14:paraId="3B30093A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An NDIS plan is a document that includes information about:</w:t>
      </w:r>
    </w:p>
    <w:p w14:paraId="3CDED90D" w14:textId="77777777" w:rsidR="00B15B1D" w:rsidRPr="00B15B1D" w:rsidRDefault="00B15B1D" w:rsidP="00B15B1D">
      <w:pPr>
        <w:pStyle w:val="ListParagraph"/>
        <w:numPr>
          <w:ilvl w:val="0"/>
          <w:numId w:val="30"/>
        </w:numPr>
        <w:contextualSpacing w:val="0"/>
        <w:rPr>
          <w:rFonts w:eastAsiaTheme="minorHAnsi" w:cs="Arial"/>
        </w:rPr>
      </w:pPr>
      <w:r w:rsidRPr="00B15B1D">
        <w:rPr>
          <w:rFonts w:eastAsiaTheme="minorHAnsi" w:cs="Arial"/>
        </w:rPr>
        <w:t>you and your goals</w:t>
      </w:r>
    </w:p>
    <w:p w14:paraId="4C399F8A" w14:textId="77777777" w:rsidR="00B15B1D" w:rsidRPr="00B15B1D" w:rsidRDefault="00B15B1D" w:rsidP="00B15B1D">
      <w:pPr>
        <w:pStyle w:val="ListParagraph"/>
        <w:numPr>
          <w:ilvl w:val="0"/>
          <w:numId w:val="30"/>
        </w:numPr>
        <w:contextualSpacing w:val="0"/>
        <w:rPr>
          <w:rFonts w:eastAsiaTheme="minorHAnsi" w:cs="Arial"/>
        </w:rPr>
      </w:pPr>
      <w:r w:rsidRPr="00B15B1D">
        <w:rPr>
          <w:rFonts w:eastAsiaTheme="minorHAnsi" w:cs="Arial"/>
        </w:rPr>
        <w:t>what supports you need</w:t>
      </w:r>
    </w:p>
    <w:p w14:paraId="59AA467A" w14:textId="77777777" w:rsidR="00B15B1D" w:rsidRPr="00B15B1D" w:rsidRDefault="00B15B1D" w:rsidP="00B15B1D">
      <w:pPr>
        <w:pStyle w:val="ListParagraph"/>
        <w:numPr>
          <w:ilvl w:val="0"/>
          <w:numId w:val="30"/>
        </w:numPr>
        <w:contextualSpacing w:val="0"/>
        <w:rPr>
          <w:rStyle w:val="Strong"/>
          <w:rFonts w:cs="Arial"/>
        </w:rPr>
      </w:pPr>
      <w:r w:rsidRPr="00B15B1D">
        <w:rPr>
          <w:rFonts w:eastAsiaTheme="minorHAnsi" w:cs="Arial"/>
        </w:rPr>
        <w:t>the NDIS funding you will get.</w:t>
      </w:r>
    </w:p>
    <w:p w14:paraId="745E8BE3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Occupational Therapists</w:t>
      </w:r>
    </w:p>
    <w:p w14:paraId="6A296DF0" w14:textId="77777777" w:rsidR="00B15B1D" w:rsidRPr="00B15B1D" w:rsidRDefault="00B15B1D" w:rsidP="00B15B1D">
      <w:pPr>
        <w:rPr>
          <w:rFonts w:cs="Arial"/>
        </w:rPr>
      </w:pPr>
      <w:r w:rsidRPr="00B15B1D">
        <w:rPr>
          <w:rFonts w:eastAsiaTheme="minorHAnsi" w:cs="Arial"/>
        </w:rPr>
        <w:t>Occupational Therapists are people who help you find ways to do everyday tasks</w:t>
      </w:r>
    </w:p>
    <w:p w14:paraId="53D3D4F3" w14:textId="77777777" w:rsidR="00B15B1D" w:rsidRDefault="00B15B1D">
      <w:pPr>
        <w:spacing w:before="0" w:after="0" w:line="240" w:lineRule="auto"/>
        <w:rPr>
          <w:rStyle w:val="Strong"/>
          <w:rFonts w:cs="Arial"/>
        </w:rPr>
      </w:pPr>
      <w:r>
        <w:rPr>
          <w:rStyle w:val="Strong"/>
          <w:rFonts w:cs="Arial"/>
        </w:rPr>
        <w:br w:type="page"/>
      </w:r>
    </w:p>
    <w:p w14:paraId="526B6E5F" w14:textId="338D6E79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lastRenderedPageBreak/>
        <w:t>Speech Pathologists</w:t>
      </w:r>
    </w:p>
    <w:p w14:paraId="7E7618B6" w14:textId="77777777" w:rsidR="00B15B1D" w:rsidRPr="00B15B1D" w:rsidRDefault="00B15B1D" w:rsidP="00B15B1D">
      <w:pPr>
        <w:rPr>
          <w:rFonts w:eastAsiaTheme="minorHAnsi" w:cs="Arial"/>
        </w:rPr>
      </w:pPr>
      <w:r w:rsidRPr="00B15B1D">
        <w:rPr>
          <w:rFonts w:eastAsiaTheme="minorHAnsi" w:cs="Arial"/>
        </w:rPr>
        <w:t>Speech Pathologists are people who can help with how you:</w:t>
      </w:r>
    </w:p>
    <w:p w14:paraId="139EF508" w14:textId="77777777" w:rsidR="00B15B1D" w:rsidRPr="00B15B1D" w:rsidRDefault="00B15B1D" w:rsidP="00B15B1D">
      <w:pPr>
        <w:pStyle w:val="ListParagraph"/>
        <w:numPr>
          <w:ilvl w:val="0"/>
          <w:numId w:val="81"/>
        </w:numPr>
        <w:contextualSpacing w:val="0"/>
        <w:rPr>
          <w:rFonts w:eastAsiaTheme="minorHAnsi" w:cs="Arial"/>
        </w:rPr>
      </w:pPr>
      <w:r w:rsidRPr="00B15B1D">
        <w:rPr>
          <w:rFonts w:eastAsiaTheme="minorHAnsi" w:cs="Arial"/>
        </w:rPr>
        <w:t xml:space="preserve">talk </w:t>
      </w:r>
    </w:p>
    <w:p w14:paraId="542AF192" w14:textId="77777777" w:rsidR="00B15B1D" w:rsidRPr="00B15B1D" w:rsidRDefault="00B15B1D" w:rsidP="00B15B1D">
      <w:pPr>
        <w:pStyle w:val="ListParagraph"/>
        <w:numPr>
          <w:ilvl w:val="0"/>
          <w:numId w:val="81"/>
        </w:numPr>
        <w:contextualSpacing w:val="0"/>
        <w:rPr>
          <w:rFonts w:eastAsiaTheme="minorHAnsi" w:cs="Arial"/>
        </w:rPr>
      </w:pPr>
      <w:r w:rsidRPr="00B15B1D">
        <w:rPr>
          <w:rFonts w:eastAsiaTheme="minorHAnsi" w:cs="Arial"/>
        </w:rPr>
        <w:t>communicate</w:t>
      </w:r>
    </w:p>
    <w:p w14:paraId="0E825AB0" w14:textId="77777777" w:rsidR="00B15B1D" w:rsidRPr="00B15B1D" w:rsidRDefault="00B15B1D" w:rsidP="00B15B1D">
      <w:pPr>
        <w:pStyle w:val="ListParagraph"/>
        <w:numPr>
          <w:ilvl w:val="0"/>
          <w:numId w:val="81"/>
        </w:numPr>
        <w:contextualSpacing w:val="0"/>
        <w:rPr>
          <w:rStyle w:val="Strong"/>
          <w:rFonts w:cs="Arial"/>
        </w:rPr>
      </w:pPr>
      <w:r w:rsidRPr="00B15B1D">
        <w:rPr>
          <w:rFonts w:eastAsiaTheme="minorHAnsi" w:cs="Arial"/>
        </w:rPr>
        <w:t>swallow</w:t>
      </w:r>
    </w:p>
    <w:p w14:paraId="39DDD3F3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Risk assessment</w:t>
      </w:r>
    </w:p>
    <w:p w14:paraId="0E18EC18" w14:textId="69A6E826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Fonts w:eastAsiaTheme="minorHAnsi" w:cs="Arial"/>
        </w:rPr>
        <w:t>A risk assessment is how we work out how to keep everyone safe.</w:t>
      </w:r>
    </w:p>
    <w:p w14:paraId="6D260DE3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Service agreement</w:t>
      </w:r>
    </w:p>
    <w:p w14:paraId="67EFAE01" w14:textId="7BDA38EE" w:rsidR="00B15B1D" w:rsidRPr="00B15B1D" w:rsidRDefault="00B15B1D" w:rsidP="00B15B1D">
      <w:pPr>
        <w:rPr>
          <w:rFonts w:cs="Arial"/>
          <w:lang w:eastAsia="en-AU"/>
        </w:rPr>
      </w:pPr>
      <w:r w:rsidRPr="00B15B1D">
        <w:rPr>
          <w:rFonts w:cs="Arial"/>
          <w:lang w:eastAsia="en-AU"/>
        </w:rPr>
        <w:t>Your service agreement is a document that explains:</w:t>
      </w:r>
    </w:p>
    <w:p w14:paraId="70F355F8" w14:textId="77777777" w:rsidR="00B15B1D" w:rsidRPr="00B15B1D" w:rsidRDefault="00B15B1D" w:rsidP="00B15B1D">
      <w:pPr>
        <w:pStyle w:val="ListParagraph"/>
        <w:numPr>
          <w:ilvl w:val="0"/>
          <w:numId w:val="73"/>
        </w:numPr>
        <w:contextualSpacing w:val="0"/>
        <w:rPr>
          <w:rFonts w:cs="Arial"/>
        </w:rPr>
      </w:pPr>
      <w:r w:rsidRPr="00B15B1D">
        <w:rPr>
          <w:rFonts w:cs="Arial"/>
        </w:rPr>
        <w:t>what you can expect from us</w:t>
      </w:r>
    </w:p>
    <w:p w14:paraId="423603BA" w14:textId="77777777" w:rsidR="00B15B1D" w:rsidRPr="00B15B1D" w:rsidRDefault="00B15B1D" w:rsidP="00B15B1D">
      <w:pPr>
        <w:pStyle w:val="ListParagraph"/>
        <w:numPr>
          <w:ilvl w:val="0"/>
          <w:numId w:val="73"/>
        </w:numPr>
        <w:contextualSpacing w:val="0"/>
        <w:rPr>
          <w:rFonts w:cs="Arial"/>
        </w:rPr>
      </w:pPr>
      <w:r w:rsidRPr="00B15B1D">
        <w:rPr>
          <w:rFonts w:cs="Arial"/>
        </w:rPr>
        <w:t>what we can expect from you</w:t>
      </w:r>
    </w:p>
    <w:p w14:paraId="2D39E17F" w14:textId="77777777" w:rsidR="00B15B1D" w:rsidRPr="00B15B1D" w:rsidRDefault="00B15B1D" w:rsidP="00B15B1D">
      <w:pPr>
        <w:pStyle w:val="ListParagraph"/>
        <w:numPr>
          <w:ilvl w:val="0"/>
          <w:numId w:val="73"/>
        </w:numPr>
        <w:contextualSpacing w:val="0"/>
        <w:rPr>
          <w:rStyle w:val="Strong"/>
          <w:rFonts w:cs="Arial"/>
          <w:b w:val="0"/>
          <w:bCs w:val="0"/>
          <w:color w:val="000000"/>
          <w:sz w:val="27"/>
          <w:szCs w:val="27"/>
          <w:lang w:eastAsia="en-AU"/>
        </w:rPr>
      </w:pPr>
      <w:r w:rsidRPr="00B15B1D">
        <w:rPr>
          <w:rFonts w:cs="Arial"/>
        </w:rPr>
        <w:t>the services and support we will give you.</w:t>
      </w:r>
    </w:p>
    <w:p w14:paraId="208C8055" w14:textId="77777777" w:rsidR="00B15B1D" w:rsidRPr="00B15B1D" w:rsidRDefault="00B15B1D" w:rsidP="00B15B1D">
      <w:pPr>
        <w:rPr>
          <w:rStyle w:val="Strong"/>
        </w:rPr>
      </w:pPr>
      <w:r w:rsidRPr="00B15B1D">
        <w:rPr>
          <w:rStyle w:val="Strong"/>
        </w:rPr>
        <w:t>Vision</w:t>
      </w:r>
    </w:p>
    <w:p w14:paraId="49240363" w14:textId="77777777" w:rsidR="00B15B1D" w:rsidRPr="00B15B1D" w:rsidRDefault="00B15B1D" w:rsidP="00B15B1D">
      <w:pPr>
        <w:rPr>
          <w:rFonts w:cs="Arial"/>
        </w:rPr>
      </w:pPr>
      <w:r w:rsidRPr="00B15B1D">
        <w:rPr>
          <w:rFonts w:cs="Arial"/>
        </w:rPr>
        <w:t>Our vision is what we want our services to be in the future.</w:t>
      </w:r>
    </w:p>
    <w:p w14:paraId="05A2C3E3" w14:textId="77777777" w:rsidR="00B15B1D" w:rsidRPr="00B15B1D" w:rsidRDefault="00B15B1D" w:rsidP="00B15B1D">
      <w:pPr>
        <w:rPr>
          <w:rStyle w:val="Strong"/>
          <w:rFonts w:cs="Arial"/>
        </w:rPr>
      </w:pPr>
      <w:r w:rsidRPr="00B15B1D">
        <w:rPr>
          <w:rStyle w:val="Strong"/>
          <w:rFonts w:cs="Arial"/>
        </w:rPr>
        <w:t>Workplace</w:t>
      </w:r>
    </w:p>
    <w:p w14:paraId="5041838D" w14:textId="77777777" w:rsidR="00B15B1D" w:rsidRPr="00B15B1D" w:rsidRDefault="00B15B1D" w:rsidP="00B15B1D">
      <w:r w:rsidRPr="00B15B1D">
        <w:t>A workplace is any place you might work, such as:</w:t>
      </w:r>
    </w:p>
    <w:p w14:paraId="7C6098E0" w14:textId="77777777" w:rsidR="00B15B1D" w:rsidRPr="00B15B1D" w:rsidRDefault="00B15B1D" w:rsidP="00B15B1D">
      <w:pPr>
        <w:pStyle w:val="ListParagraph"/>
        <w:numPr>
          <w:ilvl w:val="0"/>
          <w:numId w:val="78"/>
        </w:numPr>
        <w:contextualSpacing w:val="0"/>
        <w:rPr>
          <w:rFonts w:cs="Arial"/>
        </w:rPr>
      </w:pPr>
      <w:r w:rsidRPr="00B15B1D">
        <w:rPr>
          <w:rFonts w:cs="Arial"/>
        </w:rPr>
        <w:t>a café or shop</w:t>
      </w:r>
    </w:p>
    <w:p w14:paraId="20D5D5B8" w14:textId="77777777" w:rsidR="00B15B1D" w:rsidRPr="00B15B1D" w:rsidRDefault="00B15B1D" w:rsidP="00B15B1D">
      <w:pPr>
        <w:pStyle w:val="ListParagraph"/>
        <w:numPr>
          <w:ilvl w:val="0"/>
          <w:numId w:val="78"/>
        </w:numPr>
        <w:contextualSpacing w:val="0"/>
        <w:rPr>
          <w:rFonts w:eastAsiaTheme="minorHAnsi" w:cs="Arial"/>
        </w:rPr>
      </w:pPr>
      <w:r w:rsidRPr="00B15B1D">
        <w:rPr>
          <w:rFonts w:eastAsiaTheme="minorHAnsi" w:cs="Arial"/>
        </w:rPr>
        <w:t>an office</w:t>
      </w:r>
    </w:p>
    <w:p w14:paraId="4674AF90" w14:textId="77777777" w:rsidR="00B15B1D" w:rsidRPr="00B15B1D" w:rsidRDefault="00B15B1D" w:rsidP="00B15B1D">
      <w:pPr>
        <w:pStyle w:val="ListParagraph"/>
        <w:numPr>
          <w:ilvl w:val="0"/>
          <w:numId w:val="78"/>
        </w:numPr>
        <w:contextualSpacing w:val="0"/>
        <w:rPr>
          <w:rFonts w:eastAsiaTheme="minorHAnsi" w:cs="Arial"/>
        </w:rPr>
      </w:pPr>
      <w:r w:rsidRPr="00B15B1D">
        <w:rPr>
          <w:rFonts w:eastAsiaTheme="minorHAnsi" w:cs="Arial"/>
        </w:rPr>
        <w:t>a community service, like a library</w:t>
      </w:r>
    </w:p>
    <w:p w14:paraId="057FF83D" w14:textId="77777777" w:rsidR="00B15B1D" w:rsidRPr="00B15B1D" w:rsidRDefault="00B15B1D" w:rsidP="00B15B1D">
      <w:pPr>
        <w:pStyle w:val="ListParagraph"/>
        <w:numPr>
          <w:ilvl w:val="0"/>
          <w:numId w:val="78"/>
        </w:numPr>
        <w:contextualSpacing w:val="0"/>
        <w:rPr>
          <w:rStyle w:val="Strong"/>
          <w:rFonts w:cs="Arial"/>
        </w:rPr>
      </w:pPr>
      <w:r w:rsidRPr="00B15B1D">
        <w:rPr>
          <w:rFonts w:eastAsiaTheme="minorHAnsi" w:cs="Arial"/>
        </w:rPr>
        <w:t>a customer service centre.</w:t>
      </w:r>
    </w:p>
    <w:p w14:paraId="6D7FCFED" w14:textId="77777777" w:rsidR="00DB0295" w:rsidRPr="00B15B1D" w:rsidRDefault="00DB0295" w:rsidP="00B15B1D">
      <w:pPr>
        <w:rPr>
          <w:rFonts w:cs="Arial"/>
          <w:b/>
          <w:bCs/>
          <w:sz w:val="32"/>
          <w:szCs w:val="26"/>
          <w:lang w:eastAsia="x-none"/>
        </w:rPr>
      </w:pPr>
      <w:r w:rsidRPr="00B15B1D">
        <w:rPr>
          <w:rFonts w:cs="Arial"/>
        </w:rPr>
        <w:br w:type="page"/>
      </w:r>
    </w:p>
    <w:p w14:paraId="7A0DCBAF" w14:textId="151B9517" w:rsidR="00BC700D" w:rsidRPr="00B15B1D" w:rsidRDefault="00730D5A" w:rsidP="00B15B1D">
      <w:pPr>
        <w:pStyle w:val="Heading2"/>
        <w:rPr>
          <w:rFonts w:cs="Arial"/>
          <w:lang w:val="en-AU"/>
        </w:rPr>
      </w:pPr>
      <w:bookmarkStart w:id="61" w:name="_Toc75167162"/>
      <w:bookmarkStart w:id="62" w:name="_Toc75513254"/>
      <w:r w:rsidRPr="00B15B1D">
        <w:rPr>
          <w:rFonts w:cs="Arial"/>
          <w:lang w:val="en-AU"/>
        </w:rPr>
        <w:lastRenderedPageBreak/>
        <w:t>Contact</w:t>
      </w:r>
      <w:r w:rsidR="00BC700D" w:rsidRPr="00B15B1D">
        <w:rPr>
          <w:rFonts w:cs="Arial"/>
          <w:lang w:val="en-AU"/>
        </w:rPr>
        <w:t xml:space="preserve"> </w:t>
      </w:r>
      <w:r w:rsidR="00241288" w:rsidRPr="00B15B1D">
        <w:rPr>
          <w:rFonts w:cs="Arial"/>
          <w:lang w:val="en-AU"/>
        </w:rPr>
        <w:t>us</w:t>
      </w:r>
      <w:bookmarkEnd w:id="61"/>
      <w:bookmarkEnd w:id="62"/>
    </w:p>
    <w:p w14:paraId="3D58B0E2" w14:textId="0E86AB77" w:rsidR="007C6A8E" w:rsidRPr="00B15B1D" w:rsidRDefault="007C6A8E" w:rsidP="00750ABE">
      <w:pPr>
        <w:pStyle w:val="Heading3"/>
        <w:spacing w:before="120" w:after="120" w:line="348" w:lineRule="auto"/>
        <w:rPr>
          <w:rFonts w:eastAsiaTheme="majorEastAsia" w:cs="Arial"/>
        </w:rPr>
      </w:pPr>
      <w:r w:rsidRPr="00B15B1D">
        <w:rPr>
          <w:rFonts w:cs="Arial"/>
        </w:rPr>
        <w:t>Supported accommodation and capacity building</w:t>
      </w:r>
    </w:p>
    <w:p w14:paraId="1DDDDD9A" w14:textId="77777777" w:rsidR="00B15B1D" w:rsidRPr="00B15B1D" w:rsidRDefault="00B15B1D" w:rsidP="00750ABE">
      <w:pPr>
        <w:spacing w:line="348" w:lineRule="auto"/>
        <w:rPr>
          <w:rStyle w:val="Strong"/>
          <w:rFonts w:cs="Arial"/>
        </w:rPr>
      </w:pPr>
      <w:r w:rsidRPr="00B15B1D">
        <w:rPr>
          <w:rStyle w:val="Strong"/>
          <w:rFonts w:cs="Arial"/>
        </w:rPr>
        <w:t>Brisbane North and Sunshine Coast office</w:t>
      </w:r>
    </w:p>
    <w:p w14:paraId="638B1C68" w14:textId="71313920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Phone – </w:t>
      </w:r>
      <w:r w:rsidR="00B15B1D" w:rsidRPr="00B15B1D">
        <w:rPr>
          <w:rFonts w:cs="Arial"/>
        </w:rPr>
        <w:t>(07) 3867 2555</w:t>
      </w:r>
    </w:p>
    <w:p w14:paraId="6ACDBC36" w14:textId="269AE1B4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Address – </w:t>
      </w:r>
      <w:r w:rsidR="00B15B1D" w:rsidRPr="00B15B1D">
        <w:rPr>
          <w:rFonts w:cs="Arial"/>
        </w:rPr>
        <w:t>Ground Floor 766 Gympie Road Chermside, QLD 4032</w:t>
      </w:r>
    </w:p>
    <w:p w14:paraId="71BA5C2D" w14:textId="77777777" w:rsidR="00B15B1D" w:rsidRPr="00B15B1D" w:rsidRDefault="00B15B1D" w:rsidP="00750ABE">
      <w:pPr>
        <w:spacing w:line="348" w:lineRule="auto"/>
        <w:rPr>
          <w:rStyle w:val="Strong"/>
          <w:rFonts w:cs="Arial"/>
        </w:rPr>
      </w:pPr>
      <w:r w:rsidRPr="00B15B1D">
        <w:rPr>
          <w:rStyle w:val="Strong"/>
          <w:rFonts w:cs="Arial"/>
        </w:rPr>
        <w:t>Brisbane South and Gold Coast office</w:t>
      </w:r>
    </w:p>
    <w:p w14:paraId="156F0E3B" w14:textId="6F5FA11D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Phone – </w:t>
      </w:r>
      <w:r w:rsidR="00B15B1D" w:rsidRPr="00B15B1D">
        <w:rPr>
          <w:rFonts w:cs="Arial"/>
        </w:rPr>
        <w:t>(07) 3363 2200</w:t>
      </w:r>
    </w:p>
    <w:p w14:paraId="6081A5DA" w14:textId="47DECE92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Address – </w:t>
      </w:r>
      <w:r w:rsidR="00B15B1D" w:rsidRPr="00B15B1D">
        <w:rPr>
          <w:rFonts w:cs="Arial"/>
        </w:rPr>
        <w:t>Level 1 483–485 Ipswich Road Annerley, QLD 4103</w:t>
      </w:r>
    </w:p>
    <w:p w14:paraId="68C493C7" w14:textId="77777777" w:rsidR="00B15B1D" w:rsidRPr="00B15B1D" w:rsidRDefault="00B15B1D" w:rsidP="00750ABE">
      <w:pPr>
        <w:spacing w:line="348" w:lineRule="auto"/>
        <w:rPr>
          <w:rStyle w:val="Strong"/>
          <w:rFonts w:cs="Arial"/>
        </w:rPr>
      </w:pPr>
      <w:r w:rsidRPr="00B15B1D">
        <w:rPr>
          <w:rStyle w:val="Strong"/>
          <w:rFonts w:cs="Arial"/>
        </w:rPr>
        <w:t>Ipswich office</w:t>
      </w:r>
    </w:p>
    <w:p w14:paraId="58663599" w14:textId="42B4C28E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Phone – </w:t>
      </w:r>
      <w:r w:rsidR="00B15B1D" w:rsidRPr="00B15B1D">
        <w:rPr>
          <w:rFonts w:cs="Arial"/>
        </w:rPr>
        <w:t>(07) 3432 6100</w:t>
      </w:r>
    </w:p>
    <w:p w14:paraId="64231588" w14:textId="49A79CA4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Address – </w:t>
      </w:r>
      <w:r w:rsidR="00B15B1D" w:rsidRPr="00B15B1D">
        <w:rPr>
          <w:rFonts w:cs="Arial"/>
        </w:rPr>
        <w:t>Level 1 38 Limestone Street Ipswich, QLD 4305</w:t>
      </w:r>
    </w:p>
    <w:p w14:paraId="30FDF247" w14:textId="77777777" w:rsidR="00B15B1D" w:rsidRPr="00B15B1D" w:rsidRDefault="00B15B1D" w:rsidP="00750ABE">
      <w:pPr>
        <w:spacing w:line="348" w:lineRule="auto"/>
        <w:rPr>
          <w:rStyle w:val="Strong"/>
          <w:rFonts w:cs="Arial"/>
        </w:rPr>
      </w:pPr>
      <w:r w:rsidRPr="00B15B1D">
        <w:rPr>
          <w:rStyle w:val="Strong"/>
          <w:rFonts w:cs="Arial"/>
        </w:rPr>
        <w:t>Toowoomba office</w:t>
      </w:r>
    </w:p>
    <w:p w14:paraId="1944488A" w14:textId="2B98A684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Phone – </w:t>
      </w:r>
      <w:r w:rsidR="00B15B1D" w:rsidRPr="00B15B1D">
        <w:rPr>
          <w:rFonts w:cs="Arial"/>
        </w:rPr>
        <w:t>(07) 4688 3915</w:t>
      </w:r>
    </w:p>
    <w:p w14:paraId="6B9F9931" w14:textId="3E31251B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Address – </w:t>
      </w:r>
      <w:r w:rsidR="00B15B1D" w:rsidRPr="00B15B1D">
        <w:rPr>
          <w:rFonts w:cs="Arial"/>
        </w:rPr>
        <w:t>130 Mort Street Toowoomba, QLD 4350</w:t>
      </w:r>
    </w:p>
    <w:p w14:paraId="64C4DC71" w14:textId="77777777" w:rsidR="00B15B1D" w:rsidRPr="00B15B1D" w:rsidRDefault="00B15B1D" w:rsidP="00750ABE">
      <w:pPr>
        <w:spacing w:line="348" w:lineRule="auto"/>
        <w:rPr>
          <w:rStyle w:val="Strong"/>
          <w:rFonts w:cs="Arial"/>
        </w:rPr>
      </w:pPr>
      <w:r w:rsidRPr="00B15B1D">
        <w:rPr>
          <w:rStyle w:val="Strong"/>
          <w:rFonts w:cs="Arial"/>
        </w:rPr>
        <w:t>Townsville office</w:t>
      </w:r>
    </w:p>
    <w:p w14:paraId="6F49CDC3" w14:textId="1A38E322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Phone – </w:t>
      </w:r>
      <w:r w:rsidR="00B15B1D" w:rsidRPr="00B15B1D">
        <w:rPr>
          <w:rFonts w:cs="Arial"/>
        </w:rPr>
        <w:t>(07) 4775 9169</w:t>
      </w:r>
    </w:p>
    <w:p w14:paraId="7D67B58F" w14:textId="7E695B5D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Address – </w:t>
      </w:r>
      <w:r w:rsidR="00B15B1D" w:rsidRPr="00B15B1D">
        <w:rPr>
          <w:rFonts w:cs="Arial"/>
        </w:rPr>
        <w:t>59–69 Patrick Street Aitkenvale, QLD 4814</w:t>
      </w:r>
    </w:p>
    <w:p w14:paraId="1A8D7EBA" w14:textId="3F31A4FB" w:rsidR="008B322C" w:rsidRPr="00B15B1D" w:rsidRDefault="008B322C" w:rsidP="00750ABE">
      <w:pPr>
        <w:pStyle w:val="Heading3"/>
        <w:spacing w:before="120" w:after="120" w:line="348" w:lineRule="auto"/>
        <w:rPr>
          <w:rFonts w:cs="Arial"/>
        </w:rPr>
      </w:pPr>
      <w:r w:rsidRPr="00B15B1D">
        <w:rPr>
          <w:rFonts w:cs="Arial"/>
        </w:rPr>
        <w:t>Beyond Borders Travel</w:t>
      </w:r>
    </w:p>
    <w:p w14:paraId="323D0136" w14:textId="136E4647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Phone – </w:t>
      </w:r>
      <w:r w:rsidR="00B15B1D" w:rsidRPr="00B15B1D">
        <w:rPr>
          <w:rFonts w:cs="Arial"/>
        </w:rPr>
        <w:t>(07) 3867 2518</w:t>
      </w:r>
    </w:p>
    <w:p w14:paraId="6964465D" w14:textId="2AE307D5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Address – </w:t>
      </w:r>
      <w:r w:rsidR="00B15B1D" w:rsidRPr="00B15B1D">
        <w:rPr>
          <w:rFonts w:cs="Arial"/>
        </w:rPr>
        <w:t>Ground Floor 766 Gympie Road Chermside, QLD 4032</w:t>
      </w:r>
    </w:p>
    <w:p w14:paraId="6C88D89F" w14:textId="2CA491B1" w:rsidR="008B322C" w:rsidRPr="00B15B1D" w:rsidRDefault="008B322C" w:rsidP="00750ABE">
      <w:pPr>
        <w:pStyle w:val="Heading3"/>
        <w:spacing w:before="120" w:after="120" w:line="348" w:lineRule="auto"/>
        <w:rPr>
          <w:rFonts w:cs="Arial"/>
        </w:rPr>
      </w:pPr>
      <w:r w:rsidRPr="00B15B1D">
        <w:rPr>
          <w:rFonts w:cs="Arial"/>
        </w:rPr>
        <w:t xml:space="preserve">Better </w:t>
      </w:r>
      <w:r w:rsidR="005C07B8" w:rsidRPr="00B15B1D">
        <w:rPr>
          <w:rFonts w:cs="Arial"/>
        </w:rPr>
        <w:t>Lives</w:t>
      </w:r>
    </w:p>
    <w:p w14:paraId="01724CD3" w14:textId="088ACABE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Phone – </w:t>
      </w:r>
      <w:r w:rsidR="00B15B1D" w:rsidRPr="00B15B1D">
        <w:rPr>
          <w:rFonts w:cs="Arial"/>
        </w:rPr>
        <w:t>(07) 3867 2555</w:t>
      </w:r>
    </w:p>
    <w:p w14:paraId="18F9DC00" w14:textId="62B03265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Address – </w:t>
      </w:r>
      <w:r w:rsidR="00B15B1D" w:rsidRPr="00B15B1D">
        <w:rPr>
          <w:rFonts w:cs="Arial"/>
        </w:rPr>
        <w:t>Ground Floor, 766 Gympie Road Chermside, QLD 4032</w:t>
      </w:r>
    </w:p>
    <w:p w14:paraId="4428212B" w14:textId="1FC1321B" w:rsidR="007C6A8E" w:rsidRPr="00B15B1D" w:rsidRDefault="007C6A8E" w:rsidP="00750ABE">
      <w:pPr>
        <w:pStyle w:val="Heading3"/>
        <w:spacing w:before="120" w:after="120" w:line="348" w:lineRule="auto"/>
        <w:rPr>
          <w:rFonts w:cs="Arial"/>
        </w:rPr>
      </w:pPr>
      <w:r w:rsidRPr="00B15B1D">
        <w:rPr>
          <w:rFonts w:cs="Arial"/>
        </w:rPr>
        <w:t>Disability Employment Service</w:t>
      </w:r>
      <w:r w:rsidR="00B04726" w:rsidRPr="00B15B1D">
        <w:rPr>
          <w:rFonts w:cs="Arial"/>
        </w:rPr>
        <w:t xml:space="preserve"> (DES)</w:t>
      </w:r>
    </w:p>
    <w:p w14:paraId="154F9C91" w14:textId="77777777" w:rsidR="00B15B1D" w:rsidRPr="00B15B1D" w:rsidRDefault="00B15B1D" w:rsidP="00750ABE">
      <w:pPr>
        <w:spacing w:line="348" w:lineRule="auto"/>
        <w:rPr>
          <w:rStyle w:val="Strong"/>
          <w:rFonts w:cs="Arial"/>
        </w:rPr>
      </w:pPr>
      <w:r w:rsidRPr="00B15B1D">
        <w:rPr>
          <w:rStyle w:val="Strong"/>
          <w:rFonts w:cs="Arial"/>
        </w:rPr>
        <w:t>Laidley office</w:t>
      </w:r>
    </w:p>
    <w:p w14:paraId="2A362E9C" w14:textId="4F90904C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lastRenderedPageBreak/>
        <w:t xml:space="preserve">Phone – </w:t>
      </w:r>
      <w:r w:rsidR="00B15B1D" w:rsidRPr="00B15B1D">
        <w:rPr>
          <w:rFonts w:cs="Arial"/>
        </w:rPr>
        <w:t>(07) 4688 3925</w:t>
      </w:r>
    </w:p>
    <w:p w14:paraId="7BA6D888" w14:textId="1C8A397D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Address – </w:t>
      </w:r>
      <w:r w:rsidR="00B15B1D" w:rsidRPr="00B15B1D">
        <w:rPr>
          <w:rFonts w:cs="Arial"/>
        </w:rPr>
        <w:t>45 Patrick Street Laidley, QLD 4341</w:t>
      </w:r>
    </w:p>
    <w:p w14:paraId="4ACDCCA5" w14:textId="77777777" w:rsidR="00B15B1D" w:rsidRPr="00B15B1D" w:rsidRDefault="00B15B1D" w:rsidP="00750ABE">
      <w:pPr>
        <w:spacing w:line="348" w:lineRule="auto"/>
        <w:rPr>
          <w:rStyle w:val="Strong"/>
          <w:rFonts w:cs="Arial"/>
        </w:rPr>
      </w:pPr>
      <w:r w:rsidRPr="00B15B1D">
        <w:rPr>
          <w:rStyle w:val="Strong"/>
          <w:rFonts w:cs="Arial"/>
        </w:rPr>
        <w:t>Gatton office</w:t>
      </w:r>
    </w:p>
    <w:p w14:paraId="5430BDDE" w14:textId="77FC9311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Phone – </w:t>
      </w:r>
      <w:r w:rsidR="00B15B1D" w:rsidRPr="00B15B1D">
        <w:rPr>
          <w:rFonts w:cs="Arial"/>
        </w:rPr>
        <w:t>(07) 4688 3929</w:t>
      </w:r>
    </w:p>
    <w:p w14:paraId="6CF0C503" w14:textId="7DCC405B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Address – </w:t>
      </w:r>
      <w:r w:rsidR="00B15B1D" w:rsidRPr="00B15B1D">
        <w:rPr>
          <w:rFonts w:cs="Arial"/>
        </w:rPr>
        <w:t>25 Maitland Street Gatton, QLD 4343</w:t>
      </w:r>
    </w:p>
    <w:p w14:paraId="29A2CC44" w14:textId="3EE75162" w:rsidR="007C6A8E" w:rsidRPr="00B15B1D" w:rsidRDefault="008B322C" w:rsidP="00750ABE">
      <w:pPr>
        <w:pStyle w:val="Heading3"/>
        <w:spacing w:before="120" w:after="120" w:line="348" w:lineRule="auto"/>
        <w:rPr>
          <w:rFonts w:cs="Arial"/>
        </w:rPr>
      </w:pPr>
      <w:r w:rsidRPr="00B15B1D">
        <w:rPr>
          <w:rFonts w:cs="Arial"/>
        </w:rPr>
        <w:t xml:space="preserve">DES Toowoomba and </w:t>
      </w:r>
      <w:r w:rsidR="007C6A8E" w:rsidRPr="00B15B1D">
        <w:rPr>
          <w:rFonts w:cs="Arial"/>
        </w:rPr>
        <w:t>Project SEARCH</w:t>
      </w:r>
    </w:p>
    <w:p w14:paraId="53917D65" w14:textId="2FA2DCC0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Phone – </w:t>
      </w:r>
      <w:r w:rsidR="00B15B1D" w:rsidRPr="00B15B1D">
        <w:rPr>
          <w:rFonts w:cs="Arial"/>
        </w:rPr>
        <w:t>(07) 4688 3900</w:t>
      </w:r>
    </w:p>
    <w:p w14:paraId="0F846ADB" w14:textId="1FCDDBFF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Address – </w:t>
      </w:r>
      <w:r w:rsidR="00B15B1D" w:rsidRPr="00B15B1D">
        <w:rPr>
          <w:rFonts w:cs="Arial"/>
        </w:rPr>
        <w:t>3 Finchley Street Toowoomba, QLD 4350</w:t>
      </w:r>
    </w:p>
    <w:p w14:paraId="6603FAE5" w14:textId="13B5F533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Website – </w:t>
      </w:r>
      <w:hyperlink r:id="rId13" w:history="1">
        <w:r w:rsidRPr="006A7AC6">
          <w:rPr>
            <w:rStyle w:val="Hyperlink"/>
            <w:rFonts w:cs="Arial"/>
          </w:rPr>
          <w:t>www.unitingcareqld.com.au/services-and-support/disability/on-the-job-training</w:t>
        </w:r>
      </w:hyperlink>
    </w:p>
    <w:p w14:paraId="77D9A650" w14:textId="28119269" w:rsidR="007C6A8E" w:rsidRPr="00B15B1D" w:rsidRDefault="007C6A8E" w:rsidP="00750ABE">
      <w:pPr>
        <w:pStyle w:val="Heading3"/>
        <w:spacing w:before="120" w:after="120" w:line="348" w:lineRule="auto"/>
        <w:rPr>
          <w:rFonts w:cs="Arial"/>
        </w:rPr>
      </w:pPr>
      <w:r w:rsidRPr="00B15B1D">
        <w:rPr>
          <w:rFonts w:cs="Arial"/>
        </w:rPr>
        <w:t>Allied Health Unit</w:t>
      </w:r>
    </w:p>
    <w:p w14:paraId="372BD6AB" w14:textId="15FB890B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Phone – </w:t>
      </w:r>
      <w:r w:rsidR="00B15B1D" w:rsidRPr="00B15B1D">
        <w:rPr>
          <w:rFonts w:cs="Arial"/>
        </w:rPr>
        <w:t>(07) 3363 2200</w:t>
      </w:r>
    </w:p>
    <w:p w14:paraId="27D72933" w14:textId="377D7FB5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Address – </w:t>
      </w:r>
      <w:r w:rsidR="00B15B1D" w:rsidRPr="00B15B1D">
        <w:rPr>
          <w:rFonts w:cs="Arial"/>
        </w:rPr>
        <w:t>Level 1 483–485 Ipswich Road Annerley, QLD 4103</w:t>
      </w:r>
    </w:p>
    <w:p w14:paraId="04546385" w14:textId="64ACCCA9" w:rsidR="00B15B1D" w:rsidRPr="00B15B1D" w:rsidRDefault="00750ABE" w:rsidP="00750ABE">
      <w:pPr>
        <w:spacing w:line="348" w:lineRule="auto"/>
        <w:rPr>
          <w:rFonts w:cs="Arial"/>
        </w:rPr>
      </w:pPr>
      <w:r>
        <w:rPr>
          <w:rFonts w:cs="Arial"/>
        </w:rPr>
        <w:t xml:space="preserve">Email – </w:t>
      </w:r>
      <w:hyperlink r:id="rId14" w:history="1">
        <w:r w:rsidRPr="006A7AC6">
          <w:rPr>
            <w:rStyle w:val="Hyperlink"/>
            <w:rFonts w:cs="Arial"/>
          </w:rPr>
          <w:t>AlliedHealthUnit@uccommunity.org.au</w:t>
        </w:r>
      </w:hyperlink>
    </w:p>
    <w:p w14:paraId="347A9E90" w14:textId="3D12D051" w:rsidR="00B15B1D" w:rsidRPr="00B15B1D" w:rsidRDefault="00750ABE" w:rsidP="00750ABE">
      <w:pPr>
        <w:spacing w:line="348" w:lineRule="auto"/>
        <w:rPr>
          <w:rFonts w:cs="Arial"/>
          <w:bCs/>
        </w:rPr>
      </w:pPr>
      <w:r>
        <w:rPr>
          <w:rFonts w:cs="Arial"/>
        </w:rPr>
        <w:t xml:space="preserve">Website – </w:t>
      </w:r>
      <w:hyperlink r:id="rId15" w:history="1">
        <w:r w:rsidR="00B15B1D" w:rsidRPr="00B15B1D">
          <w:rPr>
            <w:rStyle w:val="Hyperlink"/>
            <w:rFonts w:cs="Arial"/>
            <w:bCs/>
          </w:rPr>
          <w:t>www.unitingcareqld.com.au/services-and-support/disability/specialist-disability-allied-health</w:t>
        </w:r>
      </w:hyperlink>
    </w:p>
    <w:p w14:paraId="3D600DF9" w14:textId="40C4B3B1" w:rsidR="00BC700D" w:rsidRPr="00B15B1D" w:rsidRDefault="00852496" w:rsidP="00750ABE">
      <w:pPr>
        <w:pStyle w:val="Heading3"/>
        <w:spacing w:before="120" w:after="120" w:line="348" w:lineRule="auto"/>
        <w:rPr>
          <w:rFonts w:cs="Arial"/>
        </w:rPr>
      </w:pPr>
      <w:r w:rsidRPr="00B15B1D">
        <w:rPr>
          <w:rFonts w:cs="Arial"/>
        </w:rPr>
        <w:t>Advocacy services</w:t>
      </w:r>
    </w:p>
    <w:p w14:paraId="78BA25EB" w14:textId="18E9A56B" w:rsidR="00B15B1D" w:rsidRPr="00B15B1D" w:rsidRDefault="00B15B1D" w:rsidP="00750ABE">
      <w:pPr>
        <w:spacing w:line="348" w:lineRule="auto"/>
        <w:rPr>
          <w:rFonts w:cs="Arial"/>
        </w:rPr>
      </w:pPr>
      <w:r w:rsidRPr="00B15B1D">
        <w:rPr>
          <w:rStyle w:val="Strong"/>
          <w:rFonts w:cs="Arial"/>
        </w:rPr>
        <w:t>Aged and Disability Advocacy Australia</w:t>
      </w:r>
      <w:r w:rsidRPr="00B15B1D">
        <w:rPr>
          <w:rFonts w:cs="Arial"/>
        </w:rPr>
        <w:t xml:space="preserve"> 1800 818 338</w:t>
      </w:r>
    </w:p>
    <w:p w14:paraId="184D9672" w14:textId="65F76FFD" w:rsidR="00B15B1D" w:rsidRPr="00B15B1D" w:rsidRDefault="00B15B1D" w:rsidP="00750ABE">
      <w:pPr>
        <w:spacing w:line="348" w:lineRule="auto"/>
        <w:rPr>
          <w:rFonts w:cs="Arial"/>
        </w:rPr>
      </w:pPr>
      <w:r w:rsidRPr="00B15B1D">
        <w:rPr>
          <w:rStyle w:val="Strong"/>
          <w:rFonts w:cs="Arial"/>
        </w:rPr>
        <w:t>People With Disability Australia</w:t>
      </w:r>
      <w:r w:rsidRPr="00B15B1D">
        <w:rPr>
          <w:rFonts w:cs="Arial"/>
        </w:rPr>
        <w:t xml:space="preserve"> 1800 422 015</w:t>
      </w:r>
    </w:p>
    <w:p w14:paraId="73914071" w14:textId="145AE331" w:rsidR="00B15B1D" w:rsidRPr="00B15B1D" w:rsidRDefault="00B15B1D" w:rsidP="00750ABE">
      <w:pPr>
        <w:spacing w:line="348" w:lineRule="auto"/>
        <w:rPr>
          <w:rFonts w:cs="Arial"/>
        </w:rPr>
      </w:pPr>
      <w:r w:rsidRPr="00B15B1D">
        <w:rPr>
          <w:rStyle w:val="Strong"/>
          <w:rFonts w:cs="Arial"/>
        </w:rPr>
        <w:t xml:space="preserve">Speaking Up </w:t>
      </w:r>
      <w:proofErr w:type="gramStart"/>
      <w:r w:rsidRPr="00B15B1D">
        <w:rPr>
          <w:rStyle w:val="Strong"/>
          <w:rFonts w:cs="Arial"/>
        </w:rPr>
        <w:t>For</w:t>
      </w:r>
      <w:proofErr w:type="gramEnd"/>
      <w:r w:rsidRPr="00B15B1D">
        <w:rPr>
          <w:rStyle w:val="Strong"/>
          <w:rFonts w:cs="Arial"/>
        </w:rPr>
        <w:t xml:space="preserve"> You Inc.</w:t>
      </w:r>
      <w:r w:rsidRPr="00B15B1D">
        <w:rPr>
          <w:rFonts w:cs="Arial"/>
        </w:rPr>
        <w:t xml:space="preserve"> (07) 3255 1244</w:t>
      </w:r>
    </w:p>
    <w:p w14:paraId="266235A0" w14:textId="5C0BD9F0" w:rsidR="00B15B1D" w:rsidRPr="00B15B1D" w:rsidRDefault="00B15B1D" w:rsidP="00750ABE">
      <w:pPr>
        <w:spacing w:line="348" w:lineRule="auto"/>
        <w:rPr>
          <w:rFonts w:cs="Arial"/>
        </w:rPr>
      </w:pPr>
      <w:r w:rsidRPr="00B15B1D">
        <w:rPr>
          <w:rStyle w:val="Strong"/>
          <w:rFonts w:cs="Arial"/>
        </w:rPr>
        <w:t>AMPARO Advocacy Inc.</w:t>
      </w:r>
      <w:r w:rsidRPr="00B15B1D">
        <w:rPr>
          <w:rFonts w:cs="Arial"/>
        </w:rPr>
        <w:t xml:space="preserve"> (07) 3354 4900</w:t>
      </w:r>
    </w:p>
    <w:p w14:paraId="20AFF74B" w14:textId="2A4BBE6F" w:rsidR="00B15B1D" w:rsidRPr="00B15B1D" w:rsidRDefault="00B15B1D" w:rsidP="00750ABE">
      <w:pPr>
        <w:spacing w:line="348" w:lineRule="auto"/>
        <w:rPr>
          <w:rFonts w:cs="Arial"/>
        </w:rPr>
      </w:pPr>
      <w:r w:rsidRPr="00B15B1D">
        <w:rPr>
          <w:rStyle w:val="Strong"/>
          <w:rFonts w:cs="Arial"/>
        </w:rPr>
        <w:t>Queensland Advocacy Incorporated</w:t>
      </w:r>
      <w:r w:rsidRPr="00B15B1D">
        <w:rPr>
          <w:rFonts w:cs="Arial"/>
        </w:rPr>
        <w:t xml:space="preserve"> (07) 3844 4200</w:t>
      </w:r>
    </w:p>
    <w:p w14:paraId="6F7AD728" w14:textId="77777777" w:rsidR="00644C39" w:rsidRPr="00B15B1D" w:rsidRDefault="00644C39" w:rsidP="00B15B1D">
      <w:pPr>
        <w:rPr>
          <w:rFonts w:cs="Arial"/>
        </w:rPr>
      </w:pPr>
    </w:p>
    <w:p w14:paraId="0CEA94BE" w14:textId="437A58A5" w:rsidR="00B15B1D" w:rsidRPr="00B15B1D" w:rsidRDefault="00B15B1D" w:rsidP="00B15B1D">
      <w:pPr>
        <w:rPr>
          <w:rFonts w:cs="Arial"/>
          <w:sz w:val="24"/>
          <w:szCs w:val="24"/>
        </w:rPr>
      </w:pPr>
      <w:r w:rsidRPr="00B15B1D">
        <w:rPr>
          <w:rFonts w:cs="Arial"/>
          <w:sz w:val="24"/>
          <w:szCs w:val="24"/>
        </w:rPr>
        <w:t>The Information Access Group created this Easy Read document</w:t>
      </w:r>
      <w:r>
        <w:rPr>
          <w:rFonts w:cs="Arial"/>
          <w:sz w:val="24"/>
          <w:szCs w:val="24"/>
        </w:rPr>
        <w:t>.</w:t>
      </w:r>
      <w:r w:rsidRPr="00B15B1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B15B1D">
        <w:rPr>
          <w:rFonts w:cs="Arial"/>
          <w:sz w:val="24"/>
          <w:szCs w:val="24"/>
        </w:rPr>
        <w:t xml:space="preserve">For any enquiries about the </w:t>
      </w:r>
      <w:r>
        <w:rPr>
          <w:rFonts w:cs="Arial"/>
          <w:sz w:val="24"/>
          <w:szCs w:val="24"/>
        </w:rPr>
        <w:t>document</w:t>
      </w:r>
      <w:r w:rsidRPr="00B15B1D">
        <w:rPr>
          <w:rFonts w:cs="Arial"/>
          <w:sz w:val="24"/>
          <w:szCs w:val="24"/>
        </w:rPr>
        <w:t xml:space="preserve">, please visit </w:t>
      </w:r>
      <w:r>
        <w:rPr>
          <w:rFonts w:cs="Arial"/>
          <w:sz w:val="24"/>
          <w:szCs w:val="24"/>
        </w:rPr>
        <w:br/>
      </w:r>
      <w:hyperlink r:id="rId16" w:history="1">
        <w:r w:rsidRPr="006A7AC6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B15B1D">
        <w:rPr>
          <w:rFonts w:cs="Arial"/>
          <w:sz w:val="24"/>
          <w:szCs w:val="24"/>
        </w:rPr>
        <w:t>. Quote job number 4161.</w:t>
      </w:r>
    </w:p>
    <w:sectPr w:rsidR="00B15B1D" w:rsidRPr="00B15B1D" w:rsidSect="00F7058A">
      <w:footerReference w:type="even" r:id="rId17"/>
      <w:footerReference w:type="default" r:id="rId18"/>
      <w:footerReference w:type="first" r:id="rId19"/>
      <w:pgSz w:w="11906" w:h="16838"/>
      <w:pgMar w:top="1134" w:right="1440" w:bottom="1134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7B726" w14:textId="77777777" w:rsidR="00FB2DC5" w:rsidRDefault="00FB2DC5" w:rsidP="00134CC3">
      <w:pPr>
        <w:spacing w:before="0" w:after="0" w:line="240" w:lineRule="auto"/>
      </w:pPr>
      <w:r>
        <w:separator/>
      </w:r>
    </w:p>
  </w:endnote>
  <w:endnote w:type="continuationSeparator" w:id="0">
    <w:p w14:paraId="0F34F4A5" w14:textId="77777777" w:rsidR="00FB2DC5" w:rsidRDefault="00FB2DC5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862A7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CD5E69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99F2" w14:textId="77777777" w:rsidR="003C25FD" w:rsidRDefault="003C25FD" w:rsidP="00716B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0F6">
      <w:rPr>
        <w:rStyle w:val="PageNumber"/>
        <w:noProof/>
      </w:rPr>
      <w:t>9</w:t>
    </w:r>
    <w:r>
      <w:rPr>
        <w:rStyle w:val="PageNumber"/>
      </w:rPr>
      <w:fldChar w:fldCharType="end"/>
    </w:r>
  </w:p>
  <w:p w14:paraId="6142B41A" w14:textId="77777777" w:rsidR="00290F99" w:rsidRDefault="00290F99" w:rsidP="003C25F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D571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03935" w14:textId="77777777" w:rsidR="00FB2DC5" w:rsidRDefault="00FB2DC5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623AC24" w14:textId="77777777" w:rsidR="00FB2DC5" w:rsidRDefault="00FB2DC5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1085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068E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B6D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29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808F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DCF6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125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3099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74C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78B4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6771"/>
    <w:multiLevelType w:val="hybridMultilevel"/>
    <w:tmpl w:val="6D6AD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12CFA"/>
    <w:multiLevelType w:val="hybridMultilevel"/>
    <w:tmpl w:val="5A561BA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36158"/>
    <w:multiLevelType w:val="hybridMultilevel"/>
    <w:tmpl w:val="D4961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B311DE"/>
    <w:multiLevelType w:val="hybridMultilevel"/>
    <w:tmpl w:val="07E8C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8B2CA6"/>
    <w:multiLevelType w:val="hybridMultilevel"/>
    <w:tmpl w:val="43A8D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B91859"/>
    <w:multiLevelType w:val="hybridMultilevel"/>
    <w:tmpl w:val="8DF21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072067"/>
    <w:multiLevelType w:val="hybridMultilevel"/>
    <w:tmpl w:val="776494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5B43F7"/>
    <w:multiLevelType w:val="hybridMultilevel"/>
    <w:tmpl w:val="23E8E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C2549B"/>
    <w:multiLevelType w:val="hybridMultilevel"/>
    <w:tmpl w:val="EB641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8C1B58"/>
    <w:multiLevelType w:val="hybridMultilevel"/>
    <w:tmpl w:val="72AA4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F347F3"/>
    <w:multiLevelType w:val="hybridMultilevel"/>
    <w:tmpl w:val="ED961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413CA9"/>
    <w:multiLevelType w:val="hybridMultilevel"/>
    <w:tmpl w:val="B71C5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D73051"/>
    <w:multiLevelType w:val="hybridMultilevel"/>
    <w:tmpl w:val="C518C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4653CF"/>
    <w:multiLevelType w:val="hybridMultilevel"/>
    <w:tmpl w:val="F35A5A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69916F5"/>
    <w:multiLevelType w:val="hybridMultilevel"/>
    <w:tmpl w:val="B0BCC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274B0C"/>
    <w:multiLevelType w:val="hybridMultilevel"/>
    <w:tmpl w:val="8174B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373AB6"/>
    <w:multiLevelType w:val="hybridMultilevel"/>
    <w:tmpl w:val="2DD6B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466236"/>
    <w:multiLevelType w:val="hybridMultilevel"/>
    <w:tmpl w:val="11621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7905A0"/>
    <w:multiLevelType w:val="hybridMultilevel"/>
    <w:tmpl w:val="185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22702D"/>
    <w:multiLevelType w:val="hybridMultilevel"/>
    <w:tmpl w:val="9154C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2C4370"/>
    <w:multiLevelType w:val="hybridMultilevel"/>
    <w:tmpl w:val="DF36D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467C73"/>
    <w:multiLevelType w:val="hybridMultilevel"/>
    <w:tmpl w:val="45064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F5737F"/>
    <w:multiLevelType w:val="hybridMultilevel"/>
    <w:tmpl w:val="5C8CE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C45450"/>
    <w:multiLevelType w:val="hybridMultilevel"/>
    <w:tmpl w:val="4002E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30FC0"/>
    <w:multiLevelType w:val="hybridMultilevel"/>
    <w:tmpl w:val="DC265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7B5922"/>
    <w:multiLevelType w:val="hybridMultilevel"/>
    <w:tmpl w:val="864EEC4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2806380D"/>
    <w:multiLevelType w:val="hybridMultilevel"/>
    <w:tmpl w:val="1480F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324028"/>
    <w:multiLevelType w:val="hybridMultilevel"/>
    <w:tmpl w:val="FE767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E753EE"/>
    <w:multiLevelType w:val="hybridMultilevel"/>
    <w:tmpl w:val="3DB4A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820842"/>
    <w:multiLevelType w:val="hybridMultilevel"/>
    <w:tmpl w:val="18D88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ED7055"/>
    <w:multiLevelType w:val="hybridMultilevel"/>
    <w:tmpl w:val="5C8CD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B0418C"/>
    <w:multiLevelType w:val="hybridMultilevel"/>
    <w:tmpl w:val="93FC9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073623"/>
    <w:multiLevelType w:val="hybridMultilevel"/>
    <w:tmpl w:val="10DAF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096967"/>
    <w:multiLevelType w:val="hybridMultilevel"/>
    <w:tmpl w:val="D722D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98517B"/>
    <w:multiLevelType w:val="hybridMultilevel"/>
    <w:tmpl w:val="2368B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B26F79"/>
    <w:multiLevelType w:val="hybridMultilevel"/>
    <w:tmpl w:val="0C9E7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1E1C10"/>
    <w:multiLevelType w:val="hybridMultilevel"/>
    <w:tmpl w:val="32A0B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03D57E9"/>
    <w:multiLevelType w:val="hybridMultilevel"/>
    <w:tmpl w:val="BE08D1D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14857A5"/>
    <w:multiLevelType w:val="hybridMultilevel"/>
    <w:tmpl w:val="60586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1AD027D"/>
    <w:multiLevelType w:val="hybridMultilevel"/>
    <w:tmpl w:val="23E8E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435AA3"/>
    <w:multiLevelType w:val="hybridMultilevel"/>
    <w:tmpl w:val="AA700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EF125E"/>
    <w:multiLevelType w:val="hybridMultilevel"/>
    <w:tmpl w:val="B1B63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0A5B8B"/>
    <w:multiLevelType w:val="hybridMultilevel"/>
    <w:tmpl w:val="7CB4A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A34689"/>
    <w:multiLevelType w:val="hybridMultilevel"/>
    <w:tmpl w:val="913E7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5B51C6"/>
    <w:multiLevelType w:val="hybridMultilevel"/>
    <w:tmpl w:val="BEF8B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404EC4"/>
    <w:multiLevelType w:val="hybridMultilevel"/>
    <w:tmpl w:val="4B0EA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BE019C"/>
    <w:multiLevelType w:val="hybridMultilevel"/>
    <w:tmpl w:val="D3B0C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8E19C4"/>
    <w:multiLevelType w:val="hybridMultilevel"/>
    <w:tmpl w:val="642AF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842E92"/>
    <w:multiLevelType w:val="hybridMultilevel"/>
    <w:tmpl w:val="E19CC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900CCE"/>
    <w:multiLevelType w:val="hybridMultilevel"/>
    <w:tmpl w:val="BC988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CA068D"/>
    <w:multiLevelType w:val="hybridMultilevel"/>
    <w:tmpl w:val="E332B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5D5DD2"/>
    <w:multiLevelType w:val="hybridMultilevel"/>
    <w:tmpl w:val="F61E6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D438D4"/>
    <w:multiLevelType w:val="hybridMultilevel"/>
    <w:tmpl w:val="98100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CE7796A"/>
    <w:multiLevelType w:val="hybridMultilevel"/>
    <w:tmpl w:val="8DE6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1F43D4"/>
    <w:multiLevelType w:val="hybridMultilevel"/>
    <w:tmpl w:val="E37EF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467C80"/>
    <w:multiLevelType w:val="hybridMultilevel"/>
    <w:tmpl w:val="0FCA3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856BAE"/>
    <w:multiLevelType w:val="hybridMultilevel"/>
    <w:tmpl w:val="A5A4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637872"/>
    <w:multiLevelType w:val="hybridMultilevel"/>
    <w:tmpl w:val="F768D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7F5B41"/>
    <w:multiLevelType w:val="hybridMultilevel"/>
    <w:tmpl w:val="0B46F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8F307A"/>
    <w:multiLevelType w:val="hybridMultilevel"/>
    <w:tmpl w:val="E9143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184F0A"/>
    <w:multiLevelType w:val="hybridMultilevel"/>
    <w:tmpl w:val="EA6E4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2D4BB2"/>
    <w:multiLevelType w:val="hybridMultilevel"/>
    <w:tmpl w:val="38903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9B68E7"/>
    <w:multiLevelType w:val="hybridMultilevel"/>
    <w:tmpl w:val="7FF2F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1C153A"/>
    <w:multiLevelType w:val="hybridMultilevel"/>
    <w:tmpl w:val="E92A6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411BEE"/>
    <w:multiLevelType w:val="hybridMultilevel"/>
    <w:tmpl w:val="65E09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664BFD"/>
    <w:multiLevelType w:val="hybridMultilevel"/>
    <w:tmpl w:val="FBAEF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CA3EC4"/>
    <w:multiLevelType w:val="hybridMultilevel"/>
    <w:tmpl w:val="2B886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FA75CE"/>
    <w:multiLevelType w:val="hybridMultilevel"/>
    <w:tmpl w:val="59580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F77F4C"/>
    <w:multiLevelType w:val="hybridMultilevel"/>
    <w:tmpl w:val="B5B6B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990AF1"/>
    <w:multiLevelType w:val="hybridMultilevel"/>
    <w:tmpl w:val="F2544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57F121A"/>
    <w:multiLevelType w:val="hybridMultilevel"/>
    <w:tmpl w:val="5C627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5023B4"/>
    <w:multiLevelType w:val="hybridMultilevel"/>
    <w:tmpl w:val="E19CB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7F60FD8"/>
    <w:multiLevelType w:val="hybridMultilevel"/>
    <w:tmpl w:val="1E504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22317F"/>
    <w:multiLevelType w:val="hybridMultilevel"/>
    <w:tmpl w:val="15826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EF23CD"/>
    <w:multiLevelType w:val="hybridMultilevel"/>
    <w:tmpl w:val="5CACC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072885"/>
    <w:multiLevelType w:val="hybridMultilevel"/>
    <w:tmpl w:val="569E6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0907BC"/>
    <w:multiLevelType w:val="hybridMultilevel"/>
    <w:tmpl w:val="B4965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F4D2A19"/>
    <w:multiLevelType w:val="hybridMultilevel"/>
    <w:tmpl w:val="8CB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0C220C8"/>
    <w:multiLevelType w:val="hybridMultilevel"/>
    <w:tmpl w:val="A0465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3D5C54"/>
    <w:multiLevelType w:val="hybridMultilevel"/>
    <w:tmpl w:val="AFCC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E153A3"/>
    <w:multiLevelType w:val="hybridMultilevel"/>
    <w:tmpl w:val="AFD28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56742B"/>
    <w:multiLevelType w:val="hybridMultilevel"/>
    <w:tmpl w:val="C614A19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78873B6"/>
    <w:multiLevelType w:val="hybridMultilevel"/>
    <w:tmpl w:val="BD96B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8885206"/>
    <w:multiLevelType w:val="hybridMultilevel"/>
    <w:tmpl w:val="CB1A4E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190223"/>
    <w:multiLevelType w:val="hybridMultilevel"/>
    <w:tmpl w:val="68A04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9865568"/>
    <w:multiLevelType w:val="hybridMultilevel"/>
    <w:tmpl w:val="8A6A8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A281B6F"/>
    <w:multiLevelType w:val="hybridMultilevel"/>
    <w:tmpl w:val="6E90E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AF1468F"/>
    <w:multiLevelType w:val="hybridMultilevel"/>
    <w:tmpl w:val="3A30C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C1F7568"/>
    <w:multiLevelType w:val="hybridMultilevel"/>
    <w:tmpl w:val="E1AE8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842877"/>
    <w:multiLevelType w:val="hybridMultilevel"/>
    <w:tmpl w:val="14D0F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B4875"/>
    <w:multiLevelType w:val="hybridMultilevel"/>
    <w:tmpl w:val="C41E6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5B4F82"/>
    <w:multiLevelType w:val="hybridMultilevel"/>
    <w:tmpl w:val="03761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702F1F"/>
    <w:multiLevelType w:val="hybridMultilevel"/>
    <w:tmpl w:val="3404C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9"/>
  </w:num>
  <w:num w:numId="2">
    <w:abstractNumId w:val="92"/>
  </w:num>
  <w:num w:numId="3">
    <w:abstractNumId w:val="62"/>
  </w:num>
  <w:num w:numId="4">
    <w:abstractNumId w:val="64"/>
  </w:num>
  <w:num w:numId="5">
    <w:abstractNumId w:val="19"/>
  </w:num>
  <w:num w:numId="6">
    <w:abstractNumId w:val="76"/>
  </w:num>
  <w:num w:numId="7">
    <w:abstractNumId w:val="61"/>
  </w:num>
  <w:num w:numId="8">
    <w:abstractNumId w:val="17"/>
  </w:num>
  <w:num w:numId="9">
    <w:abstractNumId w:val="73"/>
  </w:num>
  <w:num w:numId="10">
    <w:abstractNumId w:val="13"/>
  </w:num>
  <w:num w:numId="11">
    <w:abstractNumId w:val="30"/>
  </w:num>
  <w:num w:numId="12">
    <w:abstractNumId w:val="78"/>
  </w:num>
  <w:num w:numId="13">
    <w:abstractNumId w:val="44"/>
  </w:num>
  <w:num w:numId="14">
    <w:abstractNumId w:val="14"/>
  </w:num>
  <w:num w:numId="15">
    <w:abstractNumId w:val="39"/>
  </w:num>
  <w:num w:numId="16">
    <w:abstractNumId w:val="33"/>
  </w:num>
  <w:num w:numId="17">
    <w:abstractNumId w:val="75"/>
  </w:num>
  <w:num w:numId="18">
    <w:abstractNumId w:val="28"/>
  </w:num>
  <w:num w:numId="19">
    <w:abstractNumId w:val="81"/>
  </w:num>
  <w:num w:numId="20">
    <w:abstractNumId w:val="45"/>
  </w:num>
  <w:num w:numId="21">
    <w:abstractNumId w:val="63"/>
  </w:num>
  <w:num w:numId="22">
    <w:abstractNumId w:val="12"/>
  </w:num>
  <w:num w:numId="23">
    <w:abstractNumId w:val="43"/>
  </w:num>
  <w:num w:numId="24">
    <w:abstractNumId w:val="99"/>
  </w:num>
  <w:num w:numId="25">
    <w:abstractNumId w:val="55"/>
  </w:num>
  <w:num w:numId="26">
    <w:abstractNumId w:val="90"/>
  </w:num>
  <w:num w:numId="27">
    <w:abstractNumId w:val="101"/>
  </w:num>
  <w:num w:numId="28">
    <w:abstractNumId w:val="74"/>
  </w:num>
  <w:num w:numId="29">
    <w:abstractNumId w:val="79"/>
  </w:num>
  <w:num w:numId="30">
    <w:abstractNumId w:val="25"/>
  </w:num>
  <w:num w:numId="31">
    <w:abstractNumId w:val="72"/>
  </w:num>
  <w:num w:numId="32">
    <w:abstractNumId w:val="57"/>
  </w:num>
  <w:num w:numId="33">
    <w:abstractNumId w:val="100"/>
  </w:num>
  <w:num w:numId="34">
    <w:abstractNumId w:val="77"/>
  </w:num>
  <w:num w:numId="35">
    <w:abstractNumId w:val="21"/>
  </w:num>
  <w:num w:numId="36">
    <w:abstractNumId w:val="80"/>
  </w:num>
  <w:num w:numId="37">
    <w:abstractNumId w:val="20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6"/>
  </w:num>
  <w:num w:numId="49">
    <w:abstractNumId w:val="23"/>
  </w:num>
  <w:num w:numId="50">
    <w:abstractNumId w:val="54"/>
  </w:num>
  <w:num w:numId="51">
    <w:abstractNumId w:val="37"/>
  </w:num>
  <w:num w:numId="52">
    <w:abstractNumId w:val="68"/>
  </w:num>
  <w:num w:numId="53">
    <w:abstractNumId w:val="65"/>
  </w:num>
  <w:num w:numId="54">
    <w:abstractNumId w:val="89"/>
  </w:num>
  <w:num w:numId="55">
    <w:abstractNumId w:val="41"/>
  </w:num>
  <w:num w:numId="56">
    <w:abstractNumId w:val="35"/>
  </w:num>
  <w:num w:numId="57">
    <w:abstractNumId w:val="11"/>
  </w:num>
  <w:num w:numId="58">
    <w:abstractNumId w:val="47"/>
  </w:num>
  <w:num w:numId="59">
    <w:abstractNumId w:val="66"/>
  </w:num>
  <w:num w:numId="60">
    <w:abstractNumId w:val="91"/>
  </w:num>
  <w:num w:numId="61">
    <w:abstractNumId w:val="93"/>
  </w:num>
  <w:num w:numId="62">
    <w:abstractNumId w:val="38"/>
  </w:num>
  <w:num w:numId="63">
    <w:abstractNumId w:val="32"/>
  </w:num>
  <w:num w:numId="64">
    <w:abstractNumId w:val="48"/>
  </w:num>
  <w:num w:numId="65">
    <w:abstractNumId w:val="53"/>
  </w:num>
  <w:num w:numId="66">
    <w:abstractNumId w:val="96"/>
  </w:num>
  <w:num w:numId="67">
    <w:abstractNumId w:val="22"/>
  </w:num>
  <w:num w:numId="68">
    <w:abstractNumId w:val="29"/>
  </w:num>
  <w:num w:numId="69">
    <w:abstractNumId w:val="10"/>
  </w:num>
  <w:num w:numId="70">
    <w:abstractNumId w:val="52"/>
  </w:num>
  <w:num w:numId="71">
    <w:abstractNumId w:val="26"/>
  </w:num>
  <w:num w:numId="72">
    <w:abstractNumId w:val="85"/>
  </w:num>
  <w:num w:numId="73">
    <w:abstractNumId w:val="24"/>
  </w:num>
  <w:num w:numId="74">
    <w:abstractNumId w:val="42"/>
  </w:num>
  <w:num w:numId="75">
    <w:abstractNumId w:val="36"/>
  </w:num>
  <w:num w:numId="76">
    <w:abstractNumId w:val="70"/>
  </w:num>
  <w:num w:numId="77">
    <w:abstractNumId w:val="18"/>
  </w:num>
  <w:num w:numId="78">
    <w:abstractNumId w:val="51"/>
  </w:num>
  <w:num w:numId="79">
    <w:abstractNumId w:val="83"/>
  </w:num>
  <w:num w:numId="80">
    <w:abstractNumId w:val="98"/>
  </w:num>
  <w:num w:numId="81">
    <w:abstractNumId w:val="97"/>
  </w:num>
  <w:num w:numId="82">
    <w:abstractNumId w:val="58"/>
  </w:num>
  <w:num w:numId="83">
    <w:abstractNumId w:val="87"/>
  </w:num>
  <w:num w:numId="84">
    <w:abstractNumId w:val="82"/>
  </w:num>
  <w:num w:numId="85">
    <w:abstractNumId w:val="27"/>
  </w:num>
  <w:num w:numId="86">
    <w:abstractNumId w:val="46"/>
  </w:num>
  <w:num w:numId="87">
    <w:abstractNumId w:val="59"/>
  </w:num>
  <w:num w:numId="88">
    <w:abstractNumId w:val="49"/>
  </w:num>
  <w:num w:numId="89">
    <w:abstractNumId w:val="60"/>
  </w:num>
  <w:num w:numId="90">
    <w:abstractNumId w:val="71"/>
  </w:num>
  <w:num w:numId="91">
    <w:abstractNumId w:val="102"/>
  </w:num>
  <w:num w:numId="92">
    <w:abstractNumId w:val="50"/>
  </w:num>
  <w:num w:numId="93">
    <w:abstractNumId w:val="56"/>
  </w:num>
  <w:num w:numId="94">
    <w:abstractNumId w:val="94"/>
  </w:num>
  <w:num w:numId="95">
    <w:abstractNumId w:val="95"/>
  </w:num>
  <w:num w:numId="96">
    <w:abstractNumId w:val="40"/>
  </w:num>
  <w:num w:numId="97">
    <w:abstractNumId w:val="31"/>
  </w:num>
  <w:num w:numId="98">
    <w:abstractNumId w:val="34"/>
  </w:num>
  <w:num w:numId="99">
    <w:abstractNumId w:val="88"/>
  </w:num>
  <w:num w:numId="100">
    <w:abstractNumId w:val="67"/>
  </w:num>
  <w:num w:numId="101">
    <w:abstractNumId w:val="86"/>
  </w:num>
  <w:num w:numId="102">
    <w:abstractNumId w:val="15"/>
  </w:num>
  <w:num w:numId="103">
    <w:abstractNumId w:val="8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2E"/>
    <w:rsid w:val="00003F3E"/>
    <w:rsid w:val="00005C84"/>
    <w:rsid w:val="0000729C"/>
    <w:rsid w:val="00010060"/>
    <w:rsid w:val="00012E17"/>
    <w:rsid w:val="000131A3"/>
    <w:rsid w:val="00013B9F"/>
    <w:rsid w:val="00016BD2"/>
    <w:rsid w:val="00017C44"/>
    <w:rsid w:val="00020CAC"/>
    <w:rsid w:val="00025085"/>
    <w:rsid w:val="00026D9B"/>
    <w:rsid w:val="000276DA"/>
    <w:rsid w:val="0003212C"/>
    <w:rsid w:val="00034C79"/>
    <w:rsid w:val="00035D95"/>
    <w:rsid w:val="00036AA6"/>
    <w:rsid w:val="00037534"/>
    <w:rsid w:val="0004156D"/>
    <w:rsid w:val="0004229E"/>
    <w:rsid w:val="000432B1"/>
    <w:rsid w:val="00044183"/>
    <w:rsid w:val="00046373"/>
    <w:rsid w:val="000464C1"/>
    <w:rsid w:val="00047FDF"/>
    <w:rsid w:val="00050BE8"/>
    <w:rsid w:val="00051741"/>
    <w:rsid w:val="00060064"/>
    <w:rsid w:val="00060614"/>
    <w:rsid w:val="00060E3E"/>
    <w:rsid w:val="00061FF6"/>
    <w:rsid w:val="00062D8E"/>
    <w:rsid w:val="0006339E"/>
    <w:rsid w:val="00065319"/>
    <w:rsid w:val="00065443"/>
    <w:rsid w:val="00067033"/>
    <w:rsid w:val="00071792"/>
    <w:rsid w:val="00071ED2"/>
    <w:rsid w:val="0007213A"/>
    <w:rsid w:val="00072FB5"/>
    <w:rsid w:val="00073579"/>
    <w:rsid w:val="00074F07"/>
    <w:rsid w:val="00077149"/>
    <w:rsid w:val="00080002"/>
    <w:rsid w:val="00081601"/>
    <w:rsid w:val="00081CF6"/>
    <w:rsid w:val="00085008"/>
    <w:rsid w:val="000906AA"/>
    <w:rsid w:val="000A627C"/>
    <w:rsid w:val="000B4203"/>
    <w:rsid w:val="000B4D35"/>
    <w:rsid w:val="000B5184"/>
    <w:rsid w:val="000B6C30"/>
    <w:rsid w:val="000C0F54"/>
    <w:rsid w:val="000C17F2"/>
    <w:rsid w:val="000C3B9B"/>
    <w:rsid w:val="000C3D30"/>
    <w:rsid w:val="000C5171"/>
    <w:rsid w:val="000C55CE"/>
    <w:rsid w:val="000D07D6"/>
    <w:rsid w:val="000D217C"/>
    <w:rsid w:val="000D282A"/>
    <w:rsid w:val="000D2C19"/>
    <w:rsid w:val="000D7DE3"/>
    <w:rsid w:val="000D7F04"/>
    <w:rsid w:val="000E229B"/>
    <w:rsid w:val="000E55B2"/>
    <w:rsid w:val="000F0695"/>
    <w:rsid w:val="000F2F53"/>
    <w:rsid w:val="000F52F4"/>
    <w:rsid w:val="00100C3B"/>
    <w:rsid w:val="0010561C"/>
    <w:rsid w:val="001066AD"/>
    <w:rsid w:val="001110D2"/>
    <w:rsid w:val="00111BCC"/>
    <w:rsid w:val="001131E0"/>
    <w:rsid w:val="00113816"/>
    <w:rsid w:val="001156E7"/>
    <w:rsid w:val="00117AEC"/>
    <w:rsid w:val="00120A79"/>
    <w:rsid w:val="00120EEC"/>
    <w:rsid w:val="00121846"/>
    <w:rsid w:val="00122EEA"/>
    <w:rsid w:val="00124F36"/>
    <w:rsid w:val="00126435"/>
    <w:rsid w:val="00134CC3"/>
    <w:rsid w:val="0013535A"/>
    <w:rsid w:val="00143AAF"/>
    <w:rsid w:val="0014402F"/>
    <w:rsid w:val="001469A5"/>
    <w:rsid w:val="001477BB"/>
    <w:rsid w:val="00147AE7"/>
    <w:rsid w:val="00147BD5"/>
    <w:rsid w:val="00150259"/>
    <w:rsid w:val="00151817"/>
    <w:rsid w:val="0015329D"/>
    <w:rsid w:val="00153E51"/>
    <w:rsid w:val="001566AB"/>
    <w:rsid w:val="001600B3"/>
    <w:rsid w:val="0016338A"/>
    <w:rsid w:val="001711FF"/>
    <w:rsid w:val="00173B3A"/>
    <w:rsid w:val="00176798"/>
    <w:rsid w:val="00176AE2"/>
    <w:rsid w:val="00177EEA"/>
    <w:rsid w:val="0018024C"/>
    <w:rsid w:val="00186229"/>
    <w:rsid w:val="001913A3"/>
    <w:rsid w:val="00194767"/>
    <w:rsid w:val="0019631C"/>
    <w:rsid w:val="001A1182"/>
    <w:rsid w:val="001A14E8"/>
    <w:rsid w:val="001A20D1"/>
    <w:rsid w:val="001A2E5E"/>
    <w:rsid w:val="001A375B"/>
    <w:rsid w:val="001A4B9E"/>
    <w:rsid w:val="001A58F3"/>
    <w:rsid w:val="001A5C7B"/>
    <w:rsid w:val="001A737F"/>
    <w:rsid w:val="001B0890"/>
    <w:rsid w:val="001B1562"/>
    <w:rsid w:val="001B1575"/>
    <w:rsid w:val="001B4580"/>
    <w:rsid w:val="001C28AC"/>
    <w:rsid w:val="001C326A"/>
    <w:rsid w:val="001C3CDE"/>
    <w:rsid w:val="001C6408"/>
    <w:rsid w:val="001D0608"/>
    <w:rsid w:val="001D116F"/>
    <w:rsid w:val="001D2CF0"/>
    <w:rsid w:val="001D3FF9"/>
    <w:rsid w:val="001D5C5A"/>
    <w:rsid w:val="001E0B48"/>
    <w:rsid w:val="001E0FAE"/>
    <w:rsid w:val="001E1160"/>
    <w:rsid w:val="001E1A3E"/>
    <w:rsid w:val="001E2298"/>
    <w:rsid w:val="001E57AD"/>
    <w:rsid w:val="001E773F"/>
    <w:rsid w:val="001F1115"/>
    <w:rsid w:val="001F1E49"/>
    <w:rsid w:val="001F38D7"/>
    <w:rsid w:val="001F7D49"/>
    <w:rsid w:val="001F7D75"/>
    <w:rsid w:val="002022A0"/>
    <w:rsid w:val="00203FDC"/>
    <w:rsid w:val="00207EA4"/>
    <w:rsid w:val="0021361E"/>
    <w:rsid w:val="00214716"/>
    <w:rsid w:val="00217241"/>
    <w:rsid w:val="00217CB2"/>
    <w:rsid w:val="002212B6"/>
    <w:rsid w:val="00221CED"/>
    <w:rsid w:val="00225072"/>
    <w:rsid w:val="00225A3D"/>
    <w:rsid w:val="00230213"/>
    <w:rsid w:val="00230257"/>
    <w:rsid w:val="00235D23"/>
    <w:rsid w:val="00236622"/>
    <w:rsid w:val="00241288"/>
    <w:rsid w:val="00241A33"/>
    <w:rsid w:val="00245C14"/>
    <w:rsid w:val="0025072B"/>
    <w:rsid w:val="00256E86"/>
    <w:rsid w:val="00257437"/>
    <w:rsid w:val="002618F6"/>
    <w:rsid w:val="00263783"/>
    <w:rsid w:val="002677C6"/>
    <w:rsid w:val="00270553"/>
    <w:rsid w:val="0027198F"/>
    <w:rsid w:val="00272714"/>
    <w:rsid w:val="00274B92"/>
    <w:rsid w:val="00281094"/>
    <w:rsid w:val="00282145"/>
    <w:rsid w:val="002875DD"/>
    <w:rsid w:val="0029060F"/>
    <w:rsid w:val="00290F99"/>
    <w:rsid w:val="00295BFF"/>
    <w:rsid w:val="00297213"/>
    <w:rsid w:val="002A02BB"/>
    <w:rsid w:val="002A3384"/>
    <w:rsid w:val="002A41A8"/>
    <w:rsid w:val="002A4A0F"/>
    <w:rsid w:val="002B0820"/>
    <w:rsid w:val="002B1927"/>
    <w:rsid w:val="002B1E87"/>
    <w:rsid w:val="002B24F8"/>
    <w:rsid w:val="002B5278"/>
    <w:rsid w:val="002C08E5"/>
    <w:rsid w:val="002C55A6"/>
    <w:rsid w:val="002C79AC"/>
    <w:rsid w:val="002D18AC"/>
    <w:rsid w:val="002D41A8"/>
    <w:rsid w:val="002D5DA1"/>
    <w:rsid w:val="002D6314"/>
    <w:rsid w:val="002D6EC8"/>
    <w:rsid w:val="002E0BD0"/>
    <w:rsid w:val="002E0DF0"/>
    <w:rsid w:val="002E100F"/>
    <w:rsid w:val="002E38B5"/>
    <w:rsid w:val="002E535B"/>
    <w:rsid w:val="002E5B2D"/>
    <w:rsid w:val="002E5D89"/>
    <w:rsid w:val="002E6015"/>
    <w:rsid w:val="002E63FD"/>
    <w:rsid w:val="002F1895"/>
    <w:rsid w:val="002F29A9"/>
    <w:rsid w:val="002F39B4"/>
    <w:rsid w:val="002F4984"/>
    <w:rsid w:val="002F59BD"/>
    <w:rsid w:val="00300FF6"/>
    <w:rsid w:val="00301D76"/>
    <w:rsid w:val="00302D64"/>
    <w:rsid w:val="0030594A"/>
    <w:rsid w:val="00307AEC"/>
    <w:rsid w:val="00320559"/>
    <w:rsid w:val="00321077"/>
    <w:rsid w:val="00322EA8"/>
    <w:rsid w:val="00325DF4"/>
    <w:rsid w:val="0033269A"/>
    <w:rsid w:val="00332A20"/>
    <w:rsid w:val="003332F3"/>
    <w:rsid w:val="00334EEB"/>
    <w:rsid w:val="00337C79"/>
    <w:rsid w:val="0034047B"/>
    <w:rsid w:val="00340FA2"/>
    <w:rsid w:val="0034139F"/>
    <w:rsid w:val="00343869"/>
    <w:rsid w:val="00345859"/>
    <w:rsid w:val="00350DA1"/>
    <w:rsid w:val="003520B9"/>
    <w:rsid w:val="003523D6"/>
    <w:rsid w:val="0035308C"/>
    <w:rsid w:val="00356A05"/>
    <w:rsid w:val="00357305"/>
    <w:rsid w:val="00363590"/>
    <w:rsid w:val="0036372B"/>
    <w:rsid w:val="00365437"/>
    <w:rsid w:val="00365F18"/>
    <w:rsid w:val="003709D9"/>
    <w:rsid w:val="003741D2"/>
    <w:rsid w:val="0037449D"/>
    <w:rsid w:val="003815CC"/>
    <w:rsid w:val="00381C16"/>
    <w:rsid w:val="0038327A"/>
    <w:rsid w:val="003833E6"/>
    <w:rsid w:val="00384E48"/>
    <w:rsid w:val="00397314"/>
    <w:rsid w:val="00397682"/>
    <w:rsid w:val="003978EE"/>
    <w:rsid w:val="003A00A0"/>
    <w:rsid w:val="003A0C5A"/>
    <w:rsid w:val="003A4234"/>
    <w:rsid w:val="003A5211"/>
    <w:rsid w:val="003A52BE"/>
    <w:rsid w:val="003B0746"/>
    <w:rsid w:val="003B24A6"/>
    <w:rsid w:val="003B3832"/>
    <w:rsid w:val="003B5FD8"/>
    <w:rsid w:val="003B6F09"/>
    <w:rsid w:val="003B774F"/>
    <w:rsid w:val="003B77FF"/>
    <w:rsid w:val="003C0CDC"/>
    <w:rsid w:val="003C1FCE"/>
    <w:rsid w:val="003C25FD"/>
    <w:rsid w:val="003C4A3D"/>
    <w:rsid w:val="003D1052"/>
    <w:rsid w:val="003D4D0D"/>
    <w:rsid w:val="003D6F7E"/>
    <w:rsid w:val="003E0E59"/>
    <w:rsid w:val="003E1DAD"/>
    <w:rsid w:val="003E37CC"/>
    <w:rsid w:val="003E695D"/>
    <w:rsid w:val="003F12F9"/>
    <w:rsid w:val="003F1C1D"/>
    <w:rsid w:val="003F437C"/>
    <w:rsid w:val="004019A6"/>
    <w:rsid w:val="004029A2"/>
    <w:rsid w:val="004052C5"/>
    <w:rsid w:val="00414B18"/>
    <w:rsid w:val="00415C29"/>
    <w:rsid w:val="00417DD4"/>
    <w:rsid w:val="0042388B"/>
    <w:rsid w:val="00425227"/>
    <w:rsid w:val="00427142"/>
    <w:rsid w:val="004273B8"/>
    <w:rsid w:val="004317FD"/>
    <w:rsid w:val="00435339"/>
    <w:rsid w:val="00441B81"/>
    <w:rsid w:val="004428D8"/>
    <w:rsid w:val="00443E4B"/>
    <w:rsid w:val="004451AD"/>
    <w:rsid w:val="0045208A"/>
    <w:rsid w:val="0046085A"/>
    <w:rsid w:val="0046112B"/>
    <w:rsid w:val="00461B6A"/>
    <w:rsid w:val="004628C9"/>
    <w:rsid w:val="00463323"/>
    <w:rsid w:val="00464622"/>
    <w:rsid w:val="00467139"/>
    <w:rsid w:val="00470848"/>
    <w:rsid w:val="004756E8"/>
    <w:rsid w:val="00482C02"/>
    <w:rsid w:val="00484FB4"/>
    <w:rsid w:val="00491930"/>
    <w:rsid w:val="00492C36"/>
    <w:rsid w:val="004938F4"/>
    <w:rsid w:val="00494A2E"/>
    <w:rsid w:val="00494D54"/>
    <w:rsid w:val="00494FB2"/>
    <w:rsid w:val="00495C4F"/>
    <w:rsid w:val="0049616A"/>
    <w:rsid w:val="004A257D"/>
    <w:rsid w:val="004A7437"/>
    <w:rsid w:val="004A776E"/>
    <w:rsid w:val="004B0454"/>
    <w:rsid w:val="004B358D"/>
    <w:rsid w:val="004C03E8"/>
    <w:rsid w:val="004C0606"/>
    <w:rsid w:val="004C2D97"/>
    <w:rsid w:val="004C3A6A"/>
    <w:rsid w:val="004C47C1"/>
    <w:rsid w:val="004C78E2"/>
    <w:rsid w:val="004D0841"/>
    <w:rsid w:val="004D2142"/>
    <w:rsid w:val="004D28ED"/>
    <w:rsid w:val="004D2B11"/>
    <w:rsid w:val="004D2CFB"/>
    <w:rsid w:val="004D2EC1"/>
    <w:rsid w:val="004D37CE"/>
    <w:rsid w:val="004D3BD3"/>
    <w:rsid w:val="004D43A8"/>
    <w:rsid w:val="004D4BD8"/>
    <w:rsid w:val="004D691F"/>
    <w:rsid w:val="004E2588"/>
    <w:rsid w:val="004E277B"/>
    <w:rsid w:val="004F5039"/>
    <w:rsid w:val="00501490"/>
    <w:rsid w:val="00502156"/>
    <w:rsid w:val="00502302"/>
    <w:rsid w:val="0050252C"/>
    <w:rsid w:val="00505119"/>
    <w:rsid w:val="00510AA0"/>
    <w:rsid w:val="00511373"/>
    <w:rsid w:val="005117DB"/>
    <w:rsid w:val="005118B8"/>
    <w:rsid w:val="005149D7"/>
    <w:rsid w:val="00516FB7"/>
    <w:rsid w:val="00520927"/>
    <w:rsid w:val="0052434D"/>
    <w:rsid w:val="005243C9"/>
    <w:rsid w:val="005243E2"/>
    <w:rsid w:val="00527BC5"/>
    <w:rsid w:val="00527D52"/>
    <w:rsid w:val="00531E41"/>
    <w:rsid w:val="00536B60"/>
    <w:rsid w:val="0054416C"/>
    <w:rsid w:val="005514DB"/>
    <w:rsid w:val="0055235E"/>
    <w:rsid w:val="005527AD"/>
    <w:rsid w:val="00554600"/>
    <w:rsid w:val="00554C98"/>
    <w:rsid w:val="00555650"/>
    <w:rsid w:val="005607DE"/>
    <w:rsid w:val="0056091D"/>
    <w:rsid w:val="00561822"/>
    <w:rsid w:val="00562141"/>
    <w:rsid w:val="00562E4E"/>
    <w:rsid w:val="00566AC4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580"/>
    <w:rsid w:val="0059275C"/>
    <w:rsid w:val="005937F4"/>
    <w:rsid w:val="00594D50"/>
    <w:rsid w:val="00595E79"/>
    <w:rsid w:val="00596775"/>
    <w:rsid w:val="005A5D25"/>
    <w:rsid w:val="005A6211"/>
    <w:rsid w:val="005B29AC"/>
    <w:rsid w:val="005B698E"/>
    <w:rsid w:val="005C07B8"/>
    <w:rsid w:val="005C0BED"/>
    <w:rsid w:val="005C1886"/>
    <w:rsid w:val="005C3A36"/>
    <w:rsid w:val="005C568E"/>
    <w:rsid w:val="005D097D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7859"/>
    <w:rsid w:val="0060568C"/>
    <w:rsid w:val="00613770"/>
    <w:rsid w:val="00617AA0"/>
    <w:rsid w:val="006202C6"/>
    <w:rsid w:val="00621BC7"/>
    <w:rsid w:val="00622022"/>
    <w:rsid w:val="006230F6"/>
    <w:rsid w:val="00623177"/>
    <w:rsid w:val="006239B1"/>
    <w:rsid w:val="0062686F"/>
    <w:rsid w:val="00626B72"/>
    <w:rsid w:val="00631E1A"/>
    <w:rsid w:val="00632C81"/>
    <w:rsid w:val="00633BC0"/>
    <w:rsid w:val="006355FB"/>
    <w:rsid w:val="00635FF2"/>
    <w:rsid w:val="006367EE"/>
    <w:rsid w:val="006400F3"/>
    <w:rsid w:val="00644449"/>
    <w:rsid w:val="00644964"/>
    <w:rsid w:val="00644C39"/>
    <w:rsid w:val="00647623"/>
    <w:rsid w:val="00650B9A"/>
    <w:rsid w:val="006520DB"/>
    <w:rsid w:val="006570A7"/>
    <w:rsid w:val="00660C3D"/>
    <w:rsid w:val="00660C93"/>
    <w:rsid w:val="00661348"/>
    <w:rsid w:val="00670F45"/>
    <w:rsid w:val="00674568"/>
    <w:rsid w:val="006752A2"/>
    <w:rsid w:val="006776F4"/>
    <w:rsid w:val="00677D3B"/>
    <w:rsid w:val="00682CB4"/>
    <w:rsid w:val="00686C3F"/>
    <w:rsid w:val="00686F57"/>
    <w:rsid w:val="00687EE5"/>
    <w:rsid w:val="006904B6"/>
    <w:rsid w:val="00690AF8"/>
    <w:rsid w:val="006916FC"/>
    <w:rsid w:val="00693044"/>
    <w:rsid w:val="006947F8"/>
    <w:rsid w:val="006960AB"/>
    <w:rsid w:val="006A0038"/>
    <w:rsid w:val="006A1ADF"/>
    <w:rsid w:val="006A54BC"/>
    <w:rsid w:val="006A7AC8"/>
    <w:rsid w:val="006B1888"/>
    <w:rsid w:val="006B3A52"/>
    <w:rsid w:val="006B4273"/>
    <w:rsid w:val="006B7F7C"/>
    <w:rsid w:val="006C03D8"/>
    <w:rsid w:val="006C1258"/>
    <w:rsid w:val="006C2D57"/>
    <w:rsid w:val="006C6077"/>
    <w:rsid w:val="006C75DD"/>
    <w:rsid w:val="006D3EA5"/>
    <w:rsid w:val="006E142A"/>
    <w:rsid w:val="006E22D4"/>
    <w:rsid w:val="006E2818"/>
    <w:rsid w:val="006E2B32"/>
    <w:rsid w:val="006E2D91"/>
    <w:rsid w:val="006E2FE4"/>
    <w:rsid w:val="006E384A"/>
    <w:rsid w:val="006E4EA0"/>
    <w:rsid w:val="006E6184"/>
    <w:rsid w:val="006E7B1C"/>
    <w:rsid w:val="006F010A"/>
    <w:rsid w:val="006F06CF"/>
    <w:rsid w:val="006F1C70"/>
    <w:rsid w:val="006F28B7"/>
    <w:rsid w:val="006F4A9D"/>
    <w:rsid w:val="00701CBA"/>
    <w:rsid w:val="007028D3"/>
    <w:rsid w:val="00704CE2"/>
    <w:rsid w:val="00707695"/>
    <w:rsid w:val="00711A25"/>
    <w:rsid w:val="007126B8"/>
    <w:rsid w:val="00713B9C"/>
    <w:rsid w:val="00713F5C"/>
    <w:rsid w:val="007141F0"/>
    <w:rsid w:val="00714AF3"/>
    <w:rsid w:val="007162A8"/>
    <w:rsid w:val="00716B39"/>
    <w:rsid w:val="00720DDD"/>
    <w:rsid w:val="00722416"/>
    <w:rsid w:val="00722AEB"/>
    <w:rsid w:val="007248CE"/>
    <w:rsid w:val="007259A9"/>
    <w:rsid w:val="00725E3E"/>
    <w:rsid w:val="00726490"/>
    <w:rsid w:val="00726AC0"/>
    <w:rsid w:val="007276E3"/>
    <w:rsid w:val="00727A0F"/>
    <w:rsid w:val="00730D5A"/>
    <w:rsid w:val="007356A2"/>
    <w:rsid w:val="00737409"/>
    <w:rsid w:val="007415E6"/>
    <w:rsid w:val="007446D1"/>
    <w:rsid w:val="0074658E"/>
    <w:rsid w:val="00750ABE"/>
    <w:rsid w:val="00750D2C"/>
    <w:rsid w:val="00751F80"/>
    <w:rsid w:val="00752829"/>
    <w:rsid w:val="00754A62"/>
    <w:rsid w:val="007563AD"/>
    <w:rsid w:val="00761AE0"/>
    <w:rsid w:val="00762F7C"/>
    <w:rsid w:val="00771DF5"/>
    <w:rsid w:val="00771E76"/>
    <w:rsid w:val="0077621A"/>
    <w:rsid w:val="00776E94"/>
    <w:rsid w:val="00780717"/>
    <w:rsid w:val="00781ED3"/>
    <w:rsid w:val="007824CF"/>
    <w:rsid w:val="00785FE2"/>
    <w:rsid w:val="007914E8"/>
    <w:rsid w:val="007977BD"/>
    <w:rsid w:val="0079791B"/>
    <w:rsid w:val="007A0397"/>
    <w:rsid w:val="007A35E8"/>
    <w:rsid w:val="007A3FE1"/>
    <w:rsid w:val="007A502E"/>
    <w:rsid w:val="007B1389"/>
    <w:rsid w:val="007B1D10"/>
    <w:rsid w:val="007B6D36"/>
    <w:rsid w:val="007B7087"/>
    <w:rsid w:val="007C347E"/>
    <w:rsid w:val="007C6A8E"/>
    <w:rsid w:val="007D2ABA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E3AF5"/>
    <w:rsid w:val="007E5E2E"/>
    <w:rsid w:val="007E5F3D"/>
    <w:rsid w:val="007F1DE7"/>
    <w:rsid w:val="007F238F"/>
    <w:rsid w:val="007F2AE3"/>
    <w:rsid w:val="007F6129"/>
    <w:rsid w:val="00800787"/>
    <w:rsid w:val="00802720"/>
    <w:rsid w:val="00802B4D"/>
    <w:rsid w:val="0080300F"/>
    <w:rsid w:val="008032E3"/>
    <w:rsid w:val="0081027F"/>
    <w:rsid w:val="00810F0F"/>
    <w:rsid w:val="00811FC6"/>
    <w:rsid w:val="00815653"/>
    <w:rsid w:val="008176E0"/>
    <w:rsid w:val="00817AA9"/>
    <w:rsid w:val="00820BFE"/>
    <w:rsid w:val="008212FE"/>
    <w:rsid w:val="00824443"/>
    <w:rsid w:val="00825046"/>
    <w:rsid w:val="00833225"/>
    <w:rsid w:val="00834F3D"/>
    <w:rsid w:val="00843DA2"/>
    <w:rsid w:val="00844AA2"/>
    <w:rsid w:val="0084628A"/>
    <w:rsid w:val="00850665"/>
    <w:rsid w:val="00852496"/>
    <w:rsid w:val="00853D8F"/>
    <w:rsid w:val="00857436"/>
    <w:rsid w:val="00857E74"/>
    <w:rsid w:val="008603EA"/>
    <w:rsid w:val="008714B8"/>
    <w:rsid w:val="00872E9D"/>
    <w:rsid w:val="00873486"/>
    <w:rsid w:val="008748B2"/>
    <w:rsid w:val="00880CC7"/>
    <w:rsid w:val="0088210E"/>
    <w:rsid w:val="00882B30"/>
    <w:rsid w:val="0088420E"/>
    <w:rsid w:val="0088421A"/>
    <w:rsid w:val="00884790"/>
    <w:rsid w:val="008918D5"/>
    <w:rsid w:val="008921F5"/>
    <w:rsid w:val="00892737"/>
    <w:rsid w:val="00894DD8"/>
    <w:rsid w:val="00896644"/>
    <w:rsid w:val="0089685B"/>
    <w:rsid w:val="008A06F9"/>
    <w:rsid w:val="008A0763"/>
    <w:rsid w:val="008A6F57"/>
    <w:rsid w:val="008A706B"/>
    <w:rsid w:val="008B0253"/>
    <w:rsid w:val="008B322C"/>
    <w:rsid w:val="008B3A24"/>
    <w:rsid w:val="008B4330"/>
    <w:rsid w:val="008B5448"/>
    <w:rsid w:val="008B5EF8"/>
    <w:rsid w:val="008B7BF2"/>
    <w:rsid w:val="008C4DF4"/>
    <w:rsid w:val="008C5C0E"/>
    <w:rsid w:val="008C7490"/>
    <w:rsid w:val="008D0EFF"/>
    <w:rsid w:val="008D282D"/>
    <w:rsid w:val="008D3786"/>
    <w:rsid w:val="008D4746"/>
    <w:rsid w:val="008D4D83"/>
    <w:rsid w:val="008D7408"/>
    <w:rsid w:val="008D7672"/>
    <w:rsid w:val="008F0F52"/>
    <w:rsid w:val="008F21F0"/>
    <w:rsid w:val="008F2C27"/>
    <w:rsid w:val="008F5EDD"/>
    <w:rsid w:val="008F6E21"/>
    <w:rsid w:val="008F79EC"/>
    <w:rsid w:val="00911623"/>
    <w:rsid w:val="00914F4B"/>
    <w:rsid w:val="00915212"/>
    <w:rsid w:val="0091553D"/>
    <w:rsid w:val="0092182E"/>
    <w:rsid w:val="009221D1"/>
    <w:rsid w:val="00922E69"/>
    <w:rsid w:val="0093070E"/>
    <w:rsid w:val="00934D22"/>
    <w:rsid w:val="00934D33"/>
    <w:rsid w:val="00936990"/>
    <w:rsid w:val="0094016F"/>
    <w:rsid w:val="0094137F"/>
    <w:rsid w:val="00941718"/>
    <w:rsid w:val="00944126"/>
    <w:rsid w:val="00946523"/>
    <w:rsid w:val="0094784E"/>
    <w:rsid w:val="0095087C"/>
    <w:rsid w:val="00953CC9"/>
    <w:rsid w:val="00954C91"/>
    <w:rsid w:val="00954FC6"/>
    <w:rsid w:val="00955C0A"/>
    <w:rsid w:val="00956B4A"/>
    <w:rsid w:val="0096131E"/>
    <w:rsid w:val="009623E1"/>
    <w:rsid w:val="009632DE"/>
    <w:rsid w:val="00964279"/>
    <w:rsid w:val="00965682"/>
    <w:rsid w:val="00966F25"/>
    <w:rsid w:val="00967B6F"/>
    <w:rsid w:val="00970061"/>
    <w:rsid w:val="00970AB5"/>
    <w:rsid w:val="00971900"/>
    <w:rsid w:val="0097523B"/>
    <w:rsid w:val="00976DE5"/>
    <w:rsid w:val="00976F33"/>
    <w:rsid w:val="00981C91"/>
    <w:rsid w:val="009843B4"/>
    <w:rsid w:val="009847E9"/>
    <w:rsid w:val="009870D3"/>
    <w:rsid w:val="00993F4C"/>
    <w:rsid w:val="00994588"/>
    <w:rsid w:val="00997735"/>
    <w:rsid w:val="009A416E"/>
    <w:rsid w:val="009A5071"/>
    <w:rsid w:val="009A64E3"/>
    <w:rsid w:val="009A72C5"/>
    <w:rsid w:val="009B2E1E"/>
    <w:rsid w:val="009B3499"/>
    <w:rsid w:val="009B3DBC"/>
    <w:rsid w:val="009B5482"/>
    <w:rsid w:val="009B7026"/>
    <w:rsid w:val="009B7413"/>
    <w:rsid w:val="009B7727"/>
    <w:rsid w:val="009C04B1"/>
    <w:rsid w:val="009C0F7A"/>
    <w:rsid w:val="009C21FB"/>
    <w:rsid w:val="009C363B"/>
    <w:rsid w:val="009E14A0"/>
    <w:rsid w:val="009E2202"/>
    <w:rsid w:val="009E3FBF"/>
    <w:rsid w:val="009F1282"/>
    <w:rsid w:val="009F26B1"/>
    <w:rsid w:val="009F7C3B"/>
    <w:rsid w:val="00A002A3"/>
    <w:rsid w:val="00A0371B"/>
    <w:rsid w:val="00A04142"/>
    <w:rsid w:val="00A057E6"/>
    <w:rsid w:val="00A063CF"/>
    <w:rsid w:val="00A10210"/>
    <w:rsid w:val="00A1485A"/>
    <w:rsid w:val="00A2170B"/>
    <w:rsid w:val="00A22416"/>
    <w:rsid w:val="00A24F0B"/>
    <w:rsid w:val="00A25E34"/>
    <w:rsid w:val="00A26E94"/>
    <w:rsid w:val="00A30010"/>
    <w:rsid w:val="00A301B3"/>
    <w:rsid w:val="00A33000"/>
    <w:rsid w:val="00A3369E"/>
    <w:rsid w:val="00A36E19"/>
    <w:rsid w:val="00A43AE7"/>
    <w:rsid w:val="00A44C2C"/>
    <w:rsid w:val="00A45A07"/>
    <w:rsid w:val="00A478ED"/>
    <w:rsid w:val="00A51B4F"/>
    <w:rsid w:val="00A53082"/>
    <w:rsid w:val="00A54BA5"/>
    <w:rsid w:val="00A575D6"/>
    <w:rsid w:val="00A7121A"/>
    <w:rsid w:val="00A74A74"/>
    <w:rsid w:val="00A807D8"/>
    <w:rsid w:val="00A811E3"/>
    <w:rsid w:val="00A85C74"/>
    <w:rsid w:val="00A85CB0"/>
    <w:rsid w:val="00A9232D"/>
    <w:rsid w:val="00A95686"/>
    <w:rsid w:val="00A967BC"/>
    <w:rsid w:val="00AA0A0E"/>
    <w:rsid w:val="00AA2990"/>
    <w:rsid w:val="00AA2B31"/>
    <w:rsid w:val="00AA4930"/>
    <w:rsid w:val="00AA4951"/>
    <w:rsid w:val="00AA7CE3"/>
    <w:rsid w:val="00AB1AB8"/>
    <w:rsid w:val="00AC0924"/>
    <w:rsid w:val="00AC18E6"/>
    <w:rsid w:val="00AC71D2"/>
    <w:rsid w:val="00AC7525"/>
    <w:rsid w:val="00AD027F"/>
    <w:rsid w:val="00AD09E5"/>
    <w:rsid w:val="00AD10DE"/>
    <w:rsid w:val="00AD1127"/>
    <w:rsid w:val="00AD2924"/>
    <w:rsid w:val="00AD331B"/>
    <w:rsid w:val="00AD383A"/>
    <w:rsid w:val="00AD3B62"/>
    <w:rsid w:val="00AD6976"/>
    <w:rsid w:val="00AD6E3F"/>
    <w:rsid w:val="00AE008F"/>
    <w:rsid w:val="00AE0555"/>
    <w:rsid w:val="00AE2FF6"/>
    <w:rsid w:val="00AF236B"/>
    <w:rsid w:val="00AF4A16"/>
    <w:rsid w:val="00AF6844"/>
    <w:rsid w:val="00AF70AE"/>
    <w:rsid w:val="00AF7FE2"/>
    <w:rsid w:val="00B0006E"/>
    <w:rsid w:val="00B01DB4"/>
    <w:rsid w:val="00B04726"/>
    <w:rsid w:val="00B05872"/>
    <w:rsid w:val="00B05934"/>
    <w:rsid w:val="00B069C4"/>
    <w:rsid w:val="00B1047A"/>
    <w:rsid w:val="00B11B8C"/>
    <w:rsid w:val="00B11BC4"/>
    <w:rsid w:val="00B11ECA"/>
    <w:rsid w:val="00B12AE0"/>
    <w:rsid w:val="00B1422E"/>
    <w:rsid w:val="00B15539"/>
    <w:rsid w:val="00B15B1D"/>
    <w:rsid w:val="00B16200"/>
    <w:rsid w:val="00B17021"/>
    <w:rsid w:val="00B20619"/>
    <w:rsid w:val="00B2284F"/>
    <w:rsid w:val="00B22F30"/>
    <w:rsid w:val="00B23321"/>
    <w:rsid w:val="00B23DEB"/>
    <w:rsid w:val="00B271F2"/>
    <w:rsid w:val="00B316EE"/>
    <w:rsid w:val="00B3258F"/>
    <w:rsid w:val="00B354E5"/>
    <w:rsid w:val="00B3786C"/>
    <w:rsid w:val="00B4496D"/>
    <w:rsid w:val="00B52C0C"/>
    <w:rsid w:val="00B56CA9"/>
    <w:rsid w:val="00B609E5"/>
    <w:rsid w:val="00B671C1"/>
    <w:rsid w:val="00B70FD1"/>
    <w:rsid w:val="00B71692"/>
    <w:rsid w:val="00B71A24"/>
    <w:rsid w:val="00B723E2"/>
    <w:rsid w:val="00B738C5"/>
    <w:rsid w:val="00B73A87"/>
    <w:rsid w:val="00B80CA6"/>
    <w:rsid w:val="00B82062"/>
    <w:rsid w:val="00B839DD"/>
    <w:rsid w:val="00B90EB8"/>
    <w:rsid w:val="00B9327D"/>
    <w:rsid w:val="00B93988"/>
    <w:rsid w:val="00B946D7"/>
    <w:rsid w:val="00B966EE"/>
    <w:rsid w:val="00B96B22"/>
    <w:rsid w:val="00BA155C"/>
    <w:rsid w:val="00BA3AA4"/>
    <w:rsid w:val="00BA7C92"/>
    <w:rsid w:val="00BB2CBA"/>
    <w:rsid w:val="00BB3792"/>
    <w:rsid w:val="00BB6BAD"/>
    <w:rsid w:val="00BB77F6"/>
    <w:rsid w:val="00BC3982"/>
    <w:rsid w:val="00BC6D2A"/>
    <w:rsid w:val="00BC700D"/>
    <w:rsid w:val="00BC78C0"/>
    <w:rsid w:val="00BD210F"/>
    <w:rsid w:val="00BD6BA3"/>
    <w:rsid w:val="00BD722E"/>
    <w:rsid w:val="00BD7842"/>
    <w:rsid w:val="00BE117B"/>
    <w:rsid w:val="00BE3039"/>
    <w:rsid w:val="00BF1FB1"/>
    <w:rsid w:val="00BF60AC"/>
    <w:rsid w:val="00BF6C84"/>
    <w:rsid w:val="00BF7617"/>
    <w:rsid w:val="00C00AE6"/>
    <w:rsid w:val="00C022A9"/>
    <w:rsid w:val="00C022B6"/>
    <w:rsid w:val="00C028E3"/>
    <w:rsid w:val="00C053D3"/>
    <w:rsid w:val="00C05D41"/>
    <w:rsid w:val="00C05F45"/>
    <w:rsid w:val="00C070C7"/>
    <w:rsid w:val="00C102E8"/>
    <w:rsid w:val="00C11420"/>
    <w:rsid w:val="00C1248F"/>
    <w:rsid w:val="00C138CF"/>
    <w:rsid w:val="00C21671"/>
    <w:rsid w:val="00C23C12"/>
    <w:rsid w:val="00C24D4E"/>
    <w:rsid w:val="00C27345"/>
    <w:rsid w:val="00C27A00"/>
    <w:rsid w:val="00C3461E"/>
    <w:rsid w:val="00C3696A"/>
    <w:rsid w:val="00C411E4"/>
    <w:rsid w:val="00C42111"/>
    <w:rsid w:val="00C425B6"/>
    <w:rsid w:val="00C4375A"/>
    <w:rsid w:val="00C43C97"/>
    <w:rsid w:val="00C44963"/>
    <w:rsid w:val="00C458C8"/>
    <w:rsid w:val="00C509BC"/>
    <w:rsid w:val="00C57C7C"/>
    <w:rsid w:val="00C57D1B"/>
    <w:rsid w:val="00C61BE3"/>
    <w:rsid w:val="00C66695"/>
    <w:rsid w:val="00C71450"/>
    <w:rsid w:val="00C71FD0"/>
    <w:rsid w:val="00C72E3A"/>
    <w:rsid w:val="00C75E7F"/>
    <w:rsid w:val="00C80D2B"/>
    <w:rsid w:val="00C82446"/>
    <w:rsid w:val="00C82FF6"/>
    <w:rsid w:val="00C8377B"/>
    <w:rsid w:val="00C864AA"/>
    <w:rsid w:val="00C8791D"/>
    <w:rsid w:val="00C906E9"/>
    <w:rsid w:val="00C91069"/>
    <w:rsid w:val="00C93D40"/>
    <w:rsid w:val="00C96642"/>
    <w:rsid w:val="00CA33C2"/>
    <w:rsid w:val="00CA4E5A"/>
    <w:rsid w:val="00CA59D9"/>
    <w:rsid w:val="00CA6D20"/>
    <w:rsid w:val="00CA795F"/>
    <w:rsid w:val="00CB2725"/>
    <w:rsid w:val="00CB39E4"/>
    <w:rsid w:val="00CB39FD"/>
    <w:rsid w:val="00CB47C9"/>
    <w:rsid w:val="00CB4E58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788"/>
    <w:rsid w:val="00CF4E8B"/>
    <w:rsid w:val="00CF71BC"/>
    <w:rsid w:val="00D00D4A"/>
    <w:rsid w:val="00D0120F"/>
    <w:rsid w:val="00D02288"/>
    <w:rsid w:val="00D049C5"/>
    <w:rsid w:val="00D06111"/>
    <w:rsid w:val="00D0708F"/>
    <w:rsid w:val="00D14220"/>
    <w:rsid w:val="00D14A40"/>
    <w:rsid w:val="00D16C91"/>
    <w:rsid w:val="00D17736"/>
    <w:rsid w:val="00D233BC"/>
    <w:rsid w:val="00D25E9E"/>
    <w:rsid w:val="00D2757D"/>
    <w:rsid w:val="00D27F2C"/>
    <w:rsid w:val="00D3321D"/>
    <w:rsid w:val="00D34A2A"/>
    <w:rsid w:val="00D367D1"/>
    <w:rsid w:val="00D375A6"/>
    <w:rsid w:val="00D47FE6"/>
    <w:rsid w:val="00D5066C"/>
    <w:rsid w:val="00D60827"/>
    <w:rsid w:val="00D62706"/>
    <w:rsid w:val="00D627CE"/>
    <w:rsid w:val="00D63208"/>
    <w:rsid w:val="00D634CF"/>
    <w:rsid w:val="00D647D5"/>
    <w:rsid w:val="00D64E17"/>
    <w:rsid w:val="00D65DE8"/>
    <w:rsid w:val="00D66584"/>
    <w:rsid w:val="00D7121A"/>
    <w:rsid w:val="00D720A3"/>
    <w:rsid w:val="00D75EC3"/>
    <w:rsid w:val="00D770F6"/>
    <w:rsid w:val="00D82EA2"/>
    <w:rsid w:val="00D83796"/>
    <w:rsid w:val="00D85FBF"/>
    <w:rsid w:val="00D908FA"/>
    <w:rsid w:val="00D93856"/>
    <w:rsid w:val="00D96046"/>
    <w:rsid w:val="00D967BF"/>
    <w:rsid w:val="00D96AC0"/>
    <w:rsid w:val="00DA135C"/>
    <w:rsid w:val="00DA1994"/>
    <w:rsid w:val="00DA1DBA"/>
    <w:rsid w:val="00DB0295"/>
    <w:rsid w:val="00DC176E"/>
    <w:rsid w:val="00DC205F"/>
    <w:rsid w:val="00DC2D52"/>
    <w:rsid w:val="00DC3E36"/>
    <w:rsid w:val="00DC3FEA"/>
    <w:rsid w:val="00DC54EE"/>
    <w:rsid w:val="00DC561D"/>
    <w:rsid w:val="00DC6715"/>
    <w:rsid w:val="00DC703C"/>
    <w:rsid w:val="00DC794C"/>
    <w:rsid w:val="00DC7A65"/>
    <w:rsid w:val="00DD2261"/>
    <w:rsid w:val="00DD3B04"/>
    <w:rsid w:val="00DD4C62"/>
    <w:rsid w:val="00DD556B"/>
    <w:rsid w:val="00DD56DB"/>
    <w:rsid w:val="00DD6DA9"/>
    <w:rsid w:val="00DE0ED4"/>
    <w:rsid w:val="00DE106C"/>
    <w:rsid w:val="00DE113D"/>
    <w:rsid w:val="00DE15D4"/>
    <w:rsid w:val="00DE3DF0"/>
    <w:rsid w:val="00DF12C8"/>
    <w:rsid w:val="00DF145B"/>
    <w:rsid w:val="00DF1CB1"/>
    <w:rsid w:val="00DF1F10"/>
    <w:rsid w:val="00DF3B83"/>
    <w:rsid w:val="00DF45D8"/>
    <w:rsid w:val="00DF558D"/>
    <w:rsid w:val="00DF5B1F"/>
    <w:rsid w:val="00E01311"/>
    <w:rsid w:val="00E04562"/>
    <w:rsid w:val="00E05057"/>
    <w:rsid w:val="00E0681B"/>
    <w:rsid w:val="00E1181C"/>
    <w:rsid w:val="00E11AAC"/>
    <w:rsid w:val="00E12E82"/>
    <w:rsid w:val="00E1341C"/>
    <w:rsid w:val="00E206ED"/>
    <w:rsid w:val="00E25323"/>
    <w:rsid w:val="00E25720"/>
    <w:rsid w:val="00E3085E"/>
    <w:rsid w:val="00E32396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64A"/>
    <w:rsid w:val="00E81988"/>
    <w:rsid w:val="00E845C9"/>
    <w:rsid w:val="00E86888"/>
    <w:rsid w:val="00E90F97"/>
    <w:rsid w:val="00E9247C"/>
    <w:rsid w:val="00E93D9D"/>
    <w:rsid w:val="00E95911"/>
    <w:rsid w:val="00E97486"/>
    <w:rsid w:val="00EA70D0"/>
    <w:rsid w:val="00EB0784"/>
    <w:rsid w:val="00EB2AF1"/>
    <w:rsid w:val="00EB4B32"/>
    <w:rsid w:val="00EB54B7"/>
    <w:rsid w:val="00EB78A0"/>
    <w:rsid w:val="00EC2642"/>
    <w:rsid w:val="00EC3875"/>
    <w:rsid w:val="00EC486D"/>
    <w:rsid w:val="00EC609A"/>
    <w:rsid w:val="00ED0C9A"/>
    <w:rsid w:val="00ED13C6"/>
    <w:rsid w:val="00ED6CC6"/>
    <w:rsid w:val="00EE5670"/>
    <w:rsid w:val="00EE67E1"/>
    <w:rsid w:val="00EE68F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2ABF"/>
    <w:rsid w:val="00F356E5"/>
    <w:rsid w:val="00F3587E"/>
    <w:rsid w:val="00F36194"/>
    <w:rsid w:val="00F46A50"/>
    <w:rsid w:val="00F47013"/>
    <w:rsid w:val="00F47542"/>
    <w:rsid w:val="00F507D3"/>
    <w:rsid w:val="00F53A9E"/>
    <w:rsid w:val="00F608D7"/>
    <w:rsid w:val="00F619ED"/>
    <w:rsid w:val="00F64870"/>
    <w:rsid w:val="00F65BCE"/>
    <w:rsid w:val="00F664B0"/>
    <w:rsid w:val="00F7058A"/>
    <w:rsid w:val="00F711A4"/>
    <w:rsid w:val="00F72B08"/>
    <w:rsid w:val="00F77251"/>
    <w:rsid w:val="00F80BC7"/>
    <w:rsid w:val="00F839CC"/>
    <w:rsid w:val="00F84877"/>
    <w:rsid w:val="00F8635A"/>
    <w:rsid w:val="00F8659E"/>
    <w:rsid w:val="00F86B46"/>
    <w:rsid w:val="00F94C76"/>
    <w:rsid w:val="00FA0A62"/>
    <w:rsid w:val="00FA0E61"/>
    <w:rsid w:val="00FA1199"/>
    <w:rsid w:val="00FA4560"/>
    <w:rsid w:val="00FA5B3E"/>
    <w:rsid w:val="00FA5C2E"/>
    <w:rsid w:val="00FA6DF6"/>
    <w:rsid w:val="00FA7DF7"/>
    <w:rsid w:val="00FB1260"/>
    <w:rsid w:val="00FB1B85"/>
    <w:rsid w:val="00FB2DC5"/>
    <w:rsid w:val="00FB6A6A"/>
    <w:rsid w:val="00FC13BF"/>
    <w:rsid w:val="00FC1F95"/>
    <w:rsid w:val="00FC2079"/>
    <w:rsid w:val="00FC3DFA"/>
    <w:rsid w:val="00FD0FC9"/>
    <w:rsid w:val="00FD4046"/>
    <w:rsid w:val="00FD4752"/>
    <w:rsid w:val="00FD4A74"/>
    <w:rsid w:val="00FD5F68"/>
    <w:rsid w:val="00FD6321"/>
    <w:rsid w:val="00FD771E"/>
    <w:rsid w:val="00FE3077"/>
    <w:rsid w:val="00FE61CF"/>
    <w:rsid w:val="00FF1088"/>
    <w:rsid w:val="00FF3882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8f6fe"/>
    </o:shapedefaults>
    <o:shapelayout v:ext="edit">
      <o:idmap v:ext="edit" data="1"/>
    </o:shapelayout>
  </w:shapeDefaults>
  <w:decimalSymbol w:val="."/>
  <w:listSeparator w:val=","/>
  <w14:docId w14:val="1DBD805F"/>
  <w15:docId w15:val="{FB173F62-7519-4042-BF00-4CD74DB8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170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288"/>
    <w:pPr>
      <w:keepNext/>
      <w:keepLines/>
      <w:spacing w:before="240" w:after="240"/>
      <w:outlineLvl w:val="0"/>
    </w:pPr>
    <w:rPr>
      <w:rFonts w:cs="Times New Roman"/>
      <w:b/>
      <w:bCs/>
      <w:color w:val="585408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A0E61"/>
    <w:pPr>
      <w:keepNext/>
      <w:keepLines/>
      <w:outlineLvl w:val="1"/>
    </w:pPr>
    <w:rPr>
      <w:rFonts w:cs="Times New Roman"/>
      <w:b/>
      <w:bCs/>
      <w:color w:val="B23222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6A50"/>
    <w:pPr>
      <w:keepNext/>
      <w:spacing w:before="240" w:after="240"/>
      <w:outlineLvl w:val="2"/>
    </w:pPr>
    <w:rPr>
      <w:rFonts w:cs="Times New Roman"/>
      <w:b/>
      <w:bCs/>
      <w:color w:val="734C7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288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1288"/>
    <w:rPr>
      <w:rFonts w:ascii="Arial" w:hAnsi="Arial"/>
      <w:b/>
      <w:bCs/>
      <w:color w:val="585408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FA0E61"/>
    <w:rPr>
      <w:rFonts w:ascii="Arial" w:hAnsi="Arial"/>
      <w:b/>
      <w:bCs/>
      <w:color w:val="B23222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5C568E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0E61"/>
    <w:rPr>
      <w:rFonts w:ascii="Arial" w:hAnsi="Arial"/>
      <w:b/>
      <w:color w:val="B23222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F46A50"/>
    <w:rPr>
      <w:rFonts w:ascii="Arial" w:hAnsi="Arial"/>
      <w:b/>
      <w:bCs/>
      <w:color w:val="734C74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4D0841"/>
    <w:pPr>
      <w:tabs>
        <w:tab w:val="right" w:pos="9016"/>
      </w:tabs>
      <w:spacing w:line="60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E30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rsid w:val="00050B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65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41288"/>
    <w:rPr>
      <w:rFonts w:ascii="Arial" w:eastAsiaTheme="majorEastAsia" w:hAnsi="Arial" w:cstheme="majorBidi"/>
      <w:b/>
      <w:i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ingcareqld.com.au" TargetMode="External"/><Relationship Id="rId13" Type="http://schemas.openxmlformats.org/officeDocument/2006/relationships/hyperlink" Target="http://www.unitingcareqld.com.au/services-and-support/disability/on-the-job-traini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ndiscommission.gov.au/about/complain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edback@uccommunity.org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tingcareqld.com.au/services-and-support/disability/specialist-disability-allied-health" TargetMode="External"/><Relationship Id="rId10" Type="http://schemas.openxmlformats.org/officeDocument/2006/relationships/hyperlink" Target="http://www.unitingcareqld.com.au/about-us/contact-us/feedback-and-complaint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disabilityadvocacyfinder.dss.gov.au/disability/ndap/" TargetMode="External"/><Relationship Id="rId14" Type="http://schemas.openxmlformats.org/officeDocument/2006/relationships/hyperlink" Target="mailto:AlliedHealthUnit@uccommunity.org.a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D2A54E3BEF40C8A522DCF73094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CDFB-AF3B-4407-AA1B-B7528E8D2F08}"/>
      </w:docPartPr>
      <w:docPartBody>
        <w:p w:rsidR="009C2BC3" w:rsidRDefault="00057CEE" w:rsidP="00057CEE">
          <w:pPr>
            <w:pStyle w:val="34D2A54E3BEF40C8A522DCF73094BBE1"/>
          </w:pPr>
          <w:r w:rsidRPr="00EF0B4A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E9"/>
    <w:rsid w:val="0003268A"/>
    <w:rsid w:val="00057CEE"/>
    <w:rsid w:val="001A1EE9"/>
    <w:rsid w:val="00233742"/>
    <w:rsid w:val="00286266"/>
    <w:rsid w:val="0033361C"/>
    <w:rsid w:val="00453DA8"/>
    <w:rsid w:val="0048422B"/>
    <w:rsid w:val="004C18A8"/>
    <w:rsid w:val="004C4640"/>
    <w:rsid w:val="007C4DA0"/>
    <w:rsid w:val="0088573E"/>
    <w:rsid w:val="008B791F"/>
    <w:rsid w:val="008E5A54"/>
    <w:rsid w:val="009222AC"/>
    <w:rsid w:val="00991D21"/>
    <w:rsid w:val="009C1778"/>
    <w:rsid w:val="009C2BC3"/>
    <w:rsid w:val="00B34BFC"/>
    <w:rsid w:val="00BF4B3D"/>
    <w:rsid w:val="00CC0E6F"/>
    <w:rsid w:val="00EB36E8"/>
    <w:rsid w:val="00EC2DAB"/>
    <w:rsid w:val="00EC6239"/>
    <w:rsid w:val="00ED7F2E"/>
    <w:rsid w:val="00F75BD0"/>
    <w:rsid w:val="00F76BCF"/>
    <w:rsid w:val="00FB5968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CEE"/>
    <w:rPr>
      <w:color w:val="595959" w:themeColor="text1" w:themeTint="A6"/>
    </w:rPr>
  </w:style>
  <w:style w:type="paragraph" w:customStyle="1" w:styleId="34D2A54E3BEF40C8A522DCF73094BBE1">
    <w:name w:val="34D2A54E3BEF40C8A522DCF73094BBE1"/>
    <w:rsid w:val="00057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E667-A2F8-4D24-B2A4-56A5C796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14884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Easy_Read_template_Latest_2021_Apr</dc:title>
  <dc:creator>UnitingCare’s Disability Services team</dc:creator>
  <cp:lastModifiedBy>Tasman Saywell</cp:lastModifiedBy>
  <cp:revision>2</cp:revision>
  <cp:lastPrinted>2011-12-12T01:40:00Z</cp:lastPrinted>
  <dcterms:created xsi:type="dcterms:W3CDTF">2021-10-26T07:07:00Z</dcterms:created>
  <dcterms:modified xsi:type="dcterms:W3CDTF">2021-10-26T07:07:00Z</dcterms:modified>
</cp:coreProperties>
</file>